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4A35" w:rsidRDefault="00134CAD" w:rsidP="00EC2880">
      <w:pPr>
        <w:spacing w:after="0" w:line="240" w:lineRule="auto"/>
        <w:jc w:val="center"/>
        <w:rPr>
          <w:rFonts w:ascii="Times New Roman" w:hAnsi="Times New Roman"/>
          <w:b/>
          <w:bCs/>
          <w:cap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caps/>
          <w:sz w:val="24"/>
          <w:szCs w:val="24"/>
          <w:lang w:eastAsia="ru-RU"/>
        </w:rPr>
        <w:t>Техническое задание</w:t>
      </w:r>
      <w:r w:rsidR="00EC2880" w:rsidRPr="00E3177D">
        <w:rPr>
          <w:rFonts w:ascii="Times New Roman" w:hAnsi="Times New Roman"/>
          <w:b/>
          <w:bCs/>
          <w:caps/>
          <w:sz w:val="24"/>
          <w:szCs w:val="24"/>
          <w:lang w:eastAsia="ru-RU"/>
        </w:rPr>
        <w:t xml:space="preserve"> документации об открытом аукционе в электронной форме на поставку </w:t>
      </w:r>
      <w:r w:rsidR="00F74577">
        <w:rPr>
          <w:rFonts w:ascii="Times New Roman" w:hAnsi="Times New Roman"/>
          <w:b/>
          <w:bCs/>
          <w:caps/>
          <w:sz w:val="24"/>
          <w:szCs w:val="24"/>
          <w:lang w:eastAsia="ru-RU"/>
        </w:rPr>
        <w:t>транспортных средств</w:t>
      </w:r>
    </w:p>
    <w:p w:rsidR="00822442" w:rsidRPr="00730CC6" w:rsidRDefault="00822442" w:rsidP="00784C1A">
      <w:pPr>
        <w:spacing w:after="0" w:line="240" w:lineRule="auto"/>
        <w:jc w:val="center"/>
        <w:rPr>
          <w:rFonts w:ascii="Times New Roman" w:hAnsi="Times New Roman"/>
          <w:b/>
          <w:bCs/>
          <w:smallCaps/>
          <w:sz w:val="24"/>
          <w:szCs w:val="24"/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741"/>
        <w:gridCol w:w="4869"/>
        <w:gridCol w:w="4868"/>
      </w:tblGrid>
      <w:tr w:rsidR="00716D0C" w:rsidRPr="00674A35" w:rsidTr="001339E0">
        <w:trPr>
          <w:cantSplit/>
          <w:trHeight w:val="20"/>
          <w:tblHeader/>
        </w:trPr>
        <w:tc>
          <w:tcPr>
            <w:tcW w:w="353" w:type="pct"/>
            <w:vAlign w:val="center"/>
          </w:tcPr>
          <w:p w:rsidR="00716D0C" w:rsidRPr="00716D0C" w:rsidRDefault="00716D0C" w:rsidP="00F74577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16D0C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323" w:type="pct"/>
            <w:vAlign w:val="center"/>
          </w:tcPr>
          <w:p w:rsidR="00716D0C" w:rsidRPr="00F74577" w:rsidRDefault="00716D0C" w:rsidP="00F74577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16D0C">
              <w:rPr>
                <w:rFonts w:ascii="Times New Roman" w:hAnsi="Times New Roman"/>
                <w:b/>
                <w:sz w:val="24"/>
                <w:szCs w:val="24"/>
              </w:rPr>
              <w:t>Характеристика, оборудование</w:t>
            </w:r>
            <w:r w:rsidR="000630A1">
              <w:rPr>
                <w:rFonts w:ascii="Times New Roman" w:hAnsi="Times New Roman"/>
                <w:b/>
                <w:sz w:val="24"/>
                <w:szCs w:val="24"/>
              </w:rPr>
              <w:t>, система</w:t>
            </w:r>
            <w:r w:rsidRPr="00716D0C">
              <w:rPr>
                <w:rFonts w:ascii="Times New Roman" w:hAnsi="Times New Roman"/>
                <w:b/>
                <w:sz w:val="24"/>
                <w:szCs w:val="24"/>
              </w:rPr>
              <w:t xml:space="preserve"> и т.д.</w:t>
            </w:r>
          </w:p>
        </w:tc>
        <w:tc>
          <w:tcPr>
            <w:tcW w:w="2323" w:type="pct"/>
            <w:vAlign w:val="center"/>
          </w:tcPr>
          <w:p w:rsidR="00716D0C" w:rsidRPr="00716D0C" w:rsidRDefault="00716D0C" w:rsidP="00F74577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716D0C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Требования</w:t>
            </w:r>
            <w:r w:rsidR="0057554C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, значения</w:t>
            </w:r>
            <w:r w:rsidR="00F74577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, описание</w:t>
            </w:r>
            <w:r w:rsidR="0057554C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и т.д.</w:t>
            </w:r>
          </w:p>
        </w:tc>
      </w:tr>
      <w:tr w:rsidR="00F74577" w:rsidRPr="00674A35" w:rsidTr="001339E0">
        <w:trPr>
          <w:cantSplit/>
          <w:trHeight w:val="20"/>
        </w:trPr>
        <w:tc>
          <w:tcPr>
            <w:tcW w:w="353" w:type="pct"/>
            <w:vAlign w:val="center"/>
          </w:tcPr>
          <w:p w:rsidR="00F74577" w:rsidRPr="007A5472" w:rsidRDefault="00F74577" w:rsidP="007A5472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  <w:vAlign w:val="center"/>
          </w:tcPr>
          <w:p w:rsidR="00F74577" w:rsidRPr="007A5472" w:rsidRDefault="007A5472" w:rsidP="007A5472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транспортных средств</w:t>
            </w:r>
          </w:p>
        </w:tc>
        <w:tc>
          <w:tcPr>
            <w:tcW w:w="2323" w:type="pct"/>
            <w:vAlign w:val="center"/>
          </w:tcPr>
          <w:p w:rsidR="00F74577" w:rsidRPr="007A5472" w:rsidRDefault="007A5472" w:rsidP="007A5472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</w:tr>
      <w:tr w:rsidR="0069669E" w:rsidRPr="00674A35" w:rsidTr="001339E0">
        <w:trPr>
          <w:cantSplit/>
          <w:trHeight w:val="20"/>
        </w:trPr>
        <w:tc>
          <w:tcPr>
            <w:tcW w:w="353" w:type="pct"/>
          </w:tcPr>
          <w:p w:rsidR="0069669E" w:rsidRPr="00674A35" w:rsidRDefault="0069669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9C4B2F" w:rsidRPr="00674A35" w:rsidRDefault="00674A3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 xml:space="preserve">Вид </w:t>
            </w:r>
            <w:r w:rsidR="007A5472">
              <w:rPr>
                <w:rFonts w:ascii="Times New Roman" w:hAnsi="Times New Roman"/>
                <w:sz w:val="24"/>
                <w:szCs w:val="24"/>
              </w:rPr>
              <w:t>транспортных средств</w:t>
            </w:r>
            <w:r w:rsidR="007A5472" w:rsidRPr="00674A35">
              <w:rPr>
                <w:rStyle w:val="aff5"/>
                <w:rFonts w:ascii="Times New Roman" w:hAnsi="Times New Roman"/>
                <w:sz w:val="24"/>
                <w:szCs w:val="24"/>
              </w:rPr>
              <w:t xml:space="preserve"> </w:t>
            </w:r>
            <w:r w:rsidRPr="00674A35">
              <w:rPr>
                <w:rStyle w:val="aff5"/>
                <w:rFonts w:ascii="Times New Roman" w:hAnsi="Times New Roman"/>
                <w:sz w:val="24"/>
                <w:szCs w:val="24"/>
              </w:rPr>
              <w:footnoteReference w:id="1"/>
            </w:r>
          </w:p>
        </w:tc>
        <w:tc>
          <w:tcPr>
            <w:tcW w:w="2323" w:type="pct"/>
          </w:tcPr>
          <w:p w:rsidR="0069669E" w:rsidRPr="00674A35" w:rsidRDefault="00674A3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>Автобус</w:t>
            </w:r>
          </w:p>
        </w:tc>
      </w:tr>
      <w:tr w:rsidR="00674A35" w:rsidRPr="00674A35" w:rsidTr="001339E0">
        <w:trPr>
          <w:cantSplit/>
          <w:trHeight w:val="20"/>
        </w:trPr>
        <w:tc>
          <w:tcPr>
            <w:tcW w:w="353" w:type="pct"/>
          </w:tcPr>
          <w:p w:rsidR="00674A35" w:rsidRPr="00674A35" w:rsidRDefault="00674A3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674A35" w:rsidRPr="00A13F32" w:rsidRDefault="00674A35" w:rsidP="007A5472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 xml:space="preserve">Класс </w:t>
            </w:r>
            <w:r w:rsidR="007A5472">
              <w:rPr>
                <w:rFonts w:ascii="Times New Roman" w:hAnsi="Times New Roman"/>
                <w:sz w:val="24"/>
                <w:szCs w:val="24"/>
              </w:rPr>
              <w:t>транспортных средств</w:t>
            </w:r>
            <w:r w:rsidRPr="00674A35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2323" w:type="pct"/>
          </w:tcPr>
          <w:p w:rsidR="00674A35" w:rsidRPr="00674A35" w:rsidRDefault="00674A35" w:rsidP="00F745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>Большой</w:t>
            </w:r>
          </w:p>
        </w:tc>
      </w:tr>
      <w:tr w:rsidR="0069669E" w:rsidRPr="00674A35" w:rsidTr="001339E0">
        <w:trPr>
          <w:cantSplit/>
          <w:trHeight w:val="20"/>
        </w:trPr>
        <w:tc>
          <w:tcPr>
            <w:tcW w:w="353" w:type="pct"/>
          </w:tcPr>
          <w:p w:rsidR="0069669E" w:rsidRPr="00674A35" w:rsidRDefault="0069669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69669E" w:rsidRPr="00674A35" w:rsidRDefault="008466E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Пассажировместимость</w:t>
            </w:r>
            <w:proofErr w:type="spellEnd"/>
            <w:r w:rsidR="007A5472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8A1A3B" w:rsidRPr="00674A35" w:rsidRDefault="008466E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1826C4" w:rsidRPr="00674A35">
              <w:rPr>
                <w:rFonts w:ascii="Times New Roman" w:hAnsi="Times New Roman"/>
                <w:sz w:val="24"/>
                <w:szCs w:val="24"/>
              </w:rPr>
              <w:t xml:space="preserve">е менее </w:t>
            </w:r>
            <w:r w:rsidR="00313265" w:rsidRPr="00674A35">
              <w:rPr>
                <w:rFonts w:ascii="Times New Roman" w:hAnsi="Times New Roman"/>
                <w:sz w:val="24"/>
                <w:szCs w:val="24"/>
              </w:rPr>
              <w:t>109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чел</w:t>
            </w:r>
          </w:p>
        </w:tc>
      </w:tr>
      <w:tr w:rsidR="008466E9" w:rsidRPr="00674A35" w:rsidTr="001339E0">
        <w:trPr>
          <w:cantSplit/>
          <w:trHeight w:val="20"/>
        </w:trPr>
        <w:tc>
          <w:tcPr>
            <w:tcW w:w="353" w:type="pct"/>
          </w:tcPr>
          <w:p w:rsidR="008466E9" w:rsidRPr="00674A35" w:rsidRDefault="008466E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8466E9" w:rsidRPr="00674A35" w:rsidRDefault="008466E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мест для сидения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8466E9" w:rsidRPr="00674A35" w:rsidRDefault="008466E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е менее 31</w:t>
            </w:r>
          </w:p>
        </w:tc>
      </w:tr>
      <w:tr w:rsidR="008466E9" w:rsidRPr="00674A35" w:rsidTr="001339E0">
        <w:trPr>
          <w:cantSplit/>
          <w:trHeight w:val="20"/>
        </w:trPr>
        <w:tc>
          <w:tcPr>
            <w:tcW w:w="353" w:type="pct"/>
          </w:tcPr>
          <w:p w:rsidR="008466E9" w:rsidRPr="00674A35" w:rsidRDefault="008466E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8466E9" w:rsidRPr="00674A35" w:rsidRDefault="008466E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мест, оборудованных для размещения пассажиров из числа инвалидов в колясках</w:t>
            </w:r>
            <w:r w:rsidR="007A5472">
              <w:rPr>
                <w:rFonts w:ascii="Times New Roman" w:hAnsi="Times New Roman"/>
                <w:sz w:val="24"/>
                <w:szCs w:val="24"/>
              </w:rPr>
              <w:t>, в каждом транспортном средстве</w:t>
            </w:r>
          </w:p>
        </w:tc>
        <w:tc>
          <w:tcPr>
            <w:tcW w:w="2323" w:type="pct"/>
          </w:tcPr>
          <w:p w:rsidR="008466E9" w:rsidRPr="00674A35" w:rsidRDefault="008466E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е менее 1</w:t>
            </w:r>
          </w:p>
        </w:tc>
      </w:tr>
      <w:tr w:rsidR="00B005A4" w:rsidRPr="00674A35" w:rsidTr="001339E0">
        <w:trPr>
          <w:cantSplit/>
          <w:trHeight w:val="20"/>
        </w:trPr>
        <w:tc>
          <w:tcPr>
            <w:tcW w:w="353" w:type="pct"/>
          </w:tcPr>
          <w:p w:rsidR="00B005A4" w:rsidRPr="00674A35" w:rsidRDefault="00B005A4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B005A4" w:rsidRPr="00674A35" w:rsidRDefault="00B005A4" w:rsidP="007A5472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 xml:space="preserve">Год выпуска </w:t>
            </w:r>
            <w:r w:rsidR="007A5472">
              <w:rPr>
                <w:rFonts w:ascii="Times New Roman" w:hAnsi="Times New Roman"/>
                <w:sz w:val="24"/>
                <w:szCs w:val="24"/>
              </w:rPr>
              <w:t>каждого транспортного средства</w:t>
            </w:r>
          </w:p>
        </w:tc>
        <w:tc>
          <w:tcPr>
            <w:tcW w:w="2323" w:type="pct"/>
          </w:tcPr>
          <w:p w:rsidR="00B005A4" w:rsidRPr="00674A35" w:rsidRDefault="00FB59E6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 xml:space="preserve">Не ранее </w:t>
            </w:r>
            <w:r w:rsidR="00B005A4" w:rsidRPr="00674A35">
              <w:rPr>
                <w:rFonts w:ascii="Times New Roman" w:hAnsi="Times New Roman"/>
                <w:sz w:val="24"/>
                <w:szCs w:val="24"/>
              </w:rPr>
              <w:t>201</w:t>
            </w:r>
            <w:r w:rsidR="00C7595C" w:rsidRPr="00674A35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0630A1" w:rsidRPr="00674A35" w:rsidTr="001339E0">
        <w:trPr>
          <w:cantSplit/>
          <w:trHeight w:val="20"/>
        </w:trPr>
        <w:tc>
          <w:tcPr>
            <w:tcW w:w="35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630A1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Вид используемого топлива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Компримированный природный газ (метан)</w:t>
            </w:r>
          </w:p>
        </w:tc>
      </w:tr>
      <w:tr w:rsidR="000630A1" w:rsidRPr="00674A35" w:rsidTr="001339E0">
        <w:trPr>
          <w:cantSplit/>
          <w:trHeight w:val="20"/>
        </w:trPr>
        <w:tc>
          <w:tcPr>
            <w:tcW w:w="35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630A1" w:rsidRPr="00674A35" w:rsidRDefault="000630A1" w:rsidP="007A5472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Расход топлива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>Базовая норма расхода топлива, установленная заводом изготовителем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,</w:t>
            </w: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не более 50 м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  <w:lang w:eastAsia="ru-RU"/>
              </w:rPr>
              <w:t>3</w:t>
            </w: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на </w:t>
            </w:r>
            <w:smartTag w:uri="urn:schemas-microsoft-com:office:smarttags" w:element="metricconverter">
              <w:smartTagPr>
                <w:attr w:name="ProductID" w:val="800 грамм"/>
              </w:smartTagPr>
              <w:r w:rsidRPr="00674A35">
                <w:rPr>
                  <w:rFonts w:ascii="Times New Roman" w:hAnsi="Times New Roman"/>
                  <w:sz w:val="24"/>
                  <w:szCs w:val="24"/>
                  <w:lang w:eastAsia="ru-RU"/>
                </w:rPr>
                <w:t>100 км</w:t>
              </w:r>
            </w:smartTag>
          </w:p>
        </w:tc>
      </w:tr>
      <w:tr w:rsidR="000630A1" w:rsidRPr="00674A35" w:rsidTr="001339E0">
        <w:trPr>
          <w:cantSplit/>
          <w:trHeight w:val="20"/>
        </w:trPr>
        <w:tc>
          <w:tcPr>
            <w:tcW w:w="35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Класс экологической безопасности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Евро-5</w:t>
            </w:r>
          </w:p>
        </w:tc>
      </w:tr>
      <w:tr w:rsidR="000630A1" w:rsidRPr="00674A35" w:rsidTr="001339E0">
        <w:trPr>
          <w:cantSplit/>
          <w:trHeight w:val="20"/>
        </w:trPr>
        <w:tc>
          <w:tcPr>
            <w:tcW w:w="35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асположени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двигателя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Задняя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част</w:t>
            </w:r>
            <w:r>
              <w:rPr>
                <w:rFonts w:ascii="Times New Roman" w:hAnsi="Times New Roman"/>
                <w:sz w:val="24"/>
                <w:szCs w:val="24"/>
              </w:rPr>
              <w:t>ь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автобуса</w:t>
            </w:r>
          </w:p>
        </w:tc>
      </w:tr>
      <w:tr w:rsidR="000630A1" w:rsidRPr="00674A35" w:rsidTr="001339E0">
        <w:trPr>
          <w:cantSplit/>
          <w:trHeight w:val="20"/>
        </w:trPr>
        <w:tc>
          <w:tcPr>
            <w:tcW w:w="35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630A1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Защита двигателя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0630A1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0630A1" w:rsidRPr="00674A35" w:rsidTr="001339E0">
        <w:trPr>
          <w:cantSplit/>
          <w:trHeight w:val="20"/>
        </w:trPr>
        <w:tc>
          <w:tcPr>
            <w:tcW w:w="35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630A1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Топливные баллоны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  <w:shd w:val="clear" w:color="auto" w:fill="FFFFFF"/>
          </w:tcPr>
          <w:p w:rsidR="000630A1" w:rsidRDefault="000630A1" w:rsidP="00F74577">
            <w:pPr>
              <w:widowControl w:val="0"/>
              <w:shd w:val="clear" w:color="auto" w:fill="FFFFFF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Не менее </w:t>
            </w:r>
            <w:r w:rsidRPr="00674A35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8 основных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</w:t>
            </w:r>
            <w:r w:rsidRPr="00674A35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 маневрового, е</w:t>
            </w:r>
            <w:r w:rsidRPr="00674A35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мкость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каждого не </w:t>
            </w:r>
            <w:r w:rsidRPr="00674A35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менее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100 л</w:t>
            </w:r>
          </w:p>
        </w:tc>
      </w:tr>
      <w:tr w:rsidR="000630A1" w:rsidRPr="00674A35" w:rsidTr="001339E0">
        <w:trPr>
          <w:cantSplit/>
          <w:trHeight w:val="20"/>
        </w:trPr>
        <w:tc>
          <w:tcPr>
            <w:tcW w:w="35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Коробка передач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Автоматическая</w:t>
            </w:r>
          </w:p>
        </w:tc>
      </w:tr>
      <w:tr w:rsidR="003266BD" w:rsidRPr="00674A35" w:rsidTr="001339E0">
        <w:trPr>
          <w:cantSplit/>
          <w:trHeight w:val="20"/>
        </w:trPr>
        <w:tc>
          <w:tcPr>
            <w:tcW w:w="353" w:type="pct"/>
          </w:tcPr>
          <w:p w:rsidR="003266BD" w:rsidRPr="00674A35" w:rsidRDefault="003266B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3266BD" w:rsidRPr="0089367F" w:rsidRDefault="003266BD" w:rsidP="003266BD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9367F">
              <w:rPr>
                <w:rFonts w:ascii="Times New Roman" w:hAnsi="Times New Roman"/>
                <w:sz w:val="24"/>
                <w:szCs w:val="24"/>
              </w:rPr>
              <w:t>Тормоз-замедлитель - устройство, предназначенное для снижения скорости транспортного средства без задействования основной тормозной системы (</w:t>
            </w:r>
            <w:proofErr w:type="spellStart"/>
            <w:r w:rsidRPr="0089367F">
              <w:rPr>
                <w:rFonts w:ascii="Times New Roman" w:hAnsi="Times New Roman"/>
                <w:sz w:val="24"/>
                <w:szCs w:val="24"/>
              </w:rPr>
              <w:t>ретардер</w:t>
            </w:r>
            <w:proofErr w:type="spellEnd"/>
            <w:r w:rsidRPr="0089367F">
              <w:rPr>
                <w:rFonts w:ascii="Times New Roman" w:hAnsi="Times New Roman"/>
                <w:sz w:val="24"/>
                <w:szCs w:val="24"/>
              </w:rPr>
              <w:t>) на каждом транспортном средстве</w:t>
            </w:r>
          </w:p>
        </w:tc>
        <w:tc>
          <w:tcPr>
            <w:tcW w:w="2323" w:type="pct"/>
          </w:tcPr>
          <w:p w:rsidR="003266BD" w:rsidRPr="0089367F" w:rsidRDefault="003266B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9367F"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0630A1" w:rsidRPr="00674A35" w:rsidTr="001339E0">
        <w:trPr>
          <w:cantSplit/>
          <w:trHeight w:val="20"/>
        </w:trPr>
        <w:tc>
          <w:tcPr>
            <w:tcW w:w="35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Защита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коробки передач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0630A1" w:rsidRPr="00674A35" w:rsidTr="001339E0">
        <w:trPr>
          <w:cantSplit/>
          <w:trHeight w:val="20"/>
        </w:trPr>
        <w:tc>
          <w:tcPr>
            <w:tcW w:w="35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Усилитель р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улево</w:t>
            </w:r>
            <w:r>
              <w:rPr>
                <w:rFonts w:ascii="Times New Roman" w:hAnsi="Times New Roman"/>
                <w:sz w:val="24"/>
                <w:szCs w:val="24"/>
              </w:rPr>
              <w:t>го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механизм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0630A1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Гидравлический</w:t>
            </w:r>
          </w:p>
        </w:tc>
      </w:tr>
      <w:tr w:rsidR="008A4E92" w:rsidRPr="00674A35" w:rsidTr="001339E0">
        <w:trPr>
          <w:cantSplit/>
          <w:trHeight w:val="20"/>
        </w:trPr>
        <w:tc>
          <w:tcPr>
            <w:tcW w:w="353" w:type="pct"/>
          </w:tcPr>
          <w:p w:rsidR="008A4E92" w:rsidRPr="00674A35" w:rsidRDefault="008A4E92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8A4E92" w:rsidRDefault="008A4E92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Регулировка рулевой колонки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8A4E92" w:rsidRDefault="008A4E92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 высоте и наклону</w:t>
            </w:r>
          </w:p>
        </w:tc>
      </w:tr>
      <w:tr w:rsidR="000630A1" w:rsidRPr="00674A35" w:rsidTr="001339E0">
        <w:trPr>
          <w:cantSplit/>
          <w:trHeight w:val="20"/>
        </w:trPr>
        <w:tc>
          <w:tcPr>
            <w:tcW w:w="35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630A1" w:rsidRPr="0064235B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4235B">
              <w:rPr>
                <w:rFonts w:ascii="Times New Roman" w:hAnsi="Times New Roman"/>
                <w:sz w:val="24"/>
                <w:szCs w:val="24"/>
              </w:rPr>
              <w:t>Подвеска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0630A1" w:rsidRPr="008A4E92" w:rsidRDefault="0033379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Пневматическая</w:t>
            </w:r>
            <w:r w:rsidR="000630A1" w:rsidRPr="00674A35">
              <w:rPr>
                <w:rFonts w:ascii="Times New Roman" w:hAnsi="Times New Roman"/>
                <w:sz w:val="24"/>
                <w:szCs w:val="24"/>
              </w:rPr>
              <w:t xml:space="preserve"> с мех</w:t>
            </w:r>
            <w:r w:rsidR="008A4E92">
              <w:rPr>
                <w:rFonts w:ascii="Times New Roman" w:hAnsi="Times New Roman"/>
                <w:sz w:val="24"/>
                <w:szCs w:val="24"/>
              </w:rPr>
              <w:t>аническими кранами уровня пола</w:t>
            </w:r>
          </w:p>
        </w:tc>
      </w:tr>
      <w:tr w:rsidR="008A4E92" w:rsidRPr="00674A35" w:rsidTr="001339E0">
        <w:trPr>
          <w:cantSplit/>
          <w:trHeight w:val="20"/>
        </w:trPr>
        <w:tc>
          <w:tcPr>
            <w:tcW w:w="353" w:type="pct"/>
          </w:tcPr>
          <w:p w:rsidR="008A4E92" w:rsidRPr="00674A35" w:rsidRDefault="008A4E92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8A4E92" w:rsidRPr="0064235B" w:rsidRDefault="008A4E92" w:rsidP="007A5472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Система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электронного управления положением кузова (</w:t>
            </w:r>
            <w:r w:rsidRPr="00674A35">
              <w:rPr>
                <w:rFonts w:ascii="Times New Roman" w:hAnsi="Times New Roman"/>
                <w:sz w:val="24"/>
                <w:szCs w:val="24"/>
                <w:lang w:val="en-US"/>
              </w:rPr>
              <w:t>Kneeling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8A4E92" w:rsidRPr="00674A35" w:rsidRDefault="008A4E92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8A4E92" w:rsidRPr="00674A35" w:rsidTr="001339E0">
        <w:trPr>
          <w:cantSplit/>
          <w:trHeight w:val="20"/>
        </w:trPr>
        <w:tc>
          <w:tcPr>
            <w:tcW w:w="353" w:type="pct"/>
          </w:tcPr>
          <w:p w:rsidR="008A4E92" w:rsidRPr="00674A35" w:rsidRDefault="008A4E92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8A4E92" w:rsidRDefault="008A4E92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истем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а 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блокировки движения при активированной системе управления положением кузова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8A4E92" w:rsidRDefault="008A4E92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8A4E92" w:rsidRPr="00674A35" w:rsidTr="001339E0">
        <w:trPr>
          <w:cantSplit/>
          <w:trHeight w:val="20"/>
        </w:trPr>
        <w:tc>
          <w:tcPr>
            <w:tcW w:w="353" w:type="pct"/>
          </w:tcPr>
          <w:p w:rsidR="008A4E92" w:rsidRPr="00674A35" w:rsidRDefault="008A4E92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8A4E92" w:rsidRPr="008A4E92" w:rsidRDefault="008A4E92" w:rsidP="00F74577">
            <w:pPr>
              <w:widowControl w:val="0"/>
              <w:spacing w:after="0" w:line="240" w:lineRule="auto"/>
              <w:contextualSpacing/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озможность работы </w:t>
            </w:r>
            <w:r w:rsidR="007A5472">
              <w:rPr>
                <w:rFonts w:ascii="Times New Roman" w:hAnsi="Times New Roman"/>
                <w:sz w:val="24"/>
                <w:szCs w:val="24"/>
              </w:rPr>
              <w:t>каждого транспортного средства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в шт</w:t>
            </w:r>
            <w:r>
              <w:rPr>
                <w:rFonts w:ascii="Times New Roman" w:hAnsi="Times New Roman"/>
                <w:sz w:val="24"/>
                <w:szCs w:val="24"/>
              </w:rPr>
              <w:t>атном режиме без наклона кузова в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случае отказа </w:t>
            </w:r>
            <w:r>
              <w:rPr>
                <w:rFonts w:ascii="Times New Roman" w:hAnsi="Times New Roman"/>
                <w:sz w:val="24"/>
                <w:szCs w:val="24"/>
              </w:rPr>
              <w:t>системы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управления положением кузова</w:t>
            </w:r>
          </w:p>
        </w:tc>
        <w:tc>
          <w:tcPr>
            <w:tcW w:w="2323" w:type="pct"/>
          </w:tcPr>
          <w:p w:rsidR="008A4E92" w:rsidRDefault="008A4E92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A4E92"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0630A1" w:rsidRPr="00674A35" w:rsidTr="001339E0">
        <w:trPr>
          <w:cantSplit/>
          <w:trHeight w:val="20"/>
        </w:trPr>
        <w:tc>
          <w:tcPr>
            <w:tcW w:w="35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Шины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0630A1" w:rsidRPr="00674A35" w:rsidRDefault="000630A1" w:rsidP="00A841C5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>Бескамерные</w:t>
            </w:r>
            <w:r w:rsidR="006650CB">
              <w:rPr>
                <w:rFonts w:ascii="Times New Roman" w:hAnsi="Times New Roman"/>
                <w:sz w:val="24"/>
                <w:szCs w:val="24"/>
                <w:lang w:eastAsia="ru-RU"/>
              </w:rPr>
              <w:t>, 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адиальные</w:t>
            </w:r>
            <w:r w:rsidR="006650C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 </w:t>
            </w:r>
            <w:r w:rsidR="00A841C5">
              <w:rPr>
                <w:rFonts w:ascii="Times New Roman" w:hAnsi="Times New Roman"/>
                <w:sz w:val="24"/>
                <w:szCs w:val="24"/>
                <w:lang w:eastAsia="ru-RU"/>
              </w:rPr>
              <w:t>всесезонные</w:t>
            </w:r>
          </w:p>
        </w:tc>
      </w:tr>
      <w:tr w:rsidR="000630A1" w:rsidRPr="00674A35" w:rsidTr="001339E0">
        <w:trPr>
          <w:cantSplit/>
          <w:trHeight w:val="20"/>
        </w:trPr>
        <w:tc>
          <w:tcPr>
            <w:tcW w:w="35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630A1" w:rsidRPr="00674A35" w:rsidRDefault="0040685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екоративные колпаки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колесных дисков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0630A1" w:rsidRPr="00674A35" w:rsidRDefault="0040685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0685D"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0630A1" w:rsidRPr="00674A35" w:rsidTr="001339E0">
        <w:trPr>
          <w:cantSplit/>
          <w:trHeight w:val="20"/>
        </w:trPr>
        <w:tc>
          <w:tcPr>
            <w:tcW w:w="35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630A1" w:rsidRPr="00674A35" w:rsidRDefault="0057554C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Тормозная система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Пневматическая</w:t>
            </w:r>
            <w:r w:rsidR="00027965">
              <w:rPr>
                <w:rFonts w:ascii="Times New Roman" w:hAnsi="Times New Roman"/>
                <w:sz w:val="24"/>
                <w:szCs w:val="24"/>
              </w:rPr>
              <w:t>,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двухконтурная </w:t>
            </w:r>
            <w:r w:rsidR="0057554C">
              <w:rPr>
                <w:rFonts w:ascii="Times New Roman" w:hAnsi="Times New Roman"/>
                <w:sz w:val="24"/>
                <w:szCs w:val="24"/>
              </w:rPr>
              <w:t>с разделением контуров по осям</w:t>
            </w:r>
          </w:p>
        </w:tc>
      </w:tr>
      <w:tr w:rsidR="00027965" w:rsidRPr="00674A35" w:rsidTr="001339E0">
        <w:trPr>
          <w:cantSplit/>
          <w:trHeight w:val="20"/>
        </w:trPr>
        <w:tc>
          <w:tcPr>
            <w:tcW w:w="353" w:type="pct"/>
          </w:tcPr>
          <w:p w:rsidR="00027965" w:rsidRPr="00674A35" w:rsidRDefault="0002796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27965" w:rsidRPr="0089367F" w:rsidRDefault="0002796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9367F">
              <w:rPr>
                <w:rFonts w:ascii="Times New Roman" w:hAnsi="Times New Roman"/>
                <w:sz w:val="24"/>
                <w:szCs w:val="24"/>
              </w:rPr>
              <w:t>Тормозные механизмы каждого транспортного средства</w:t>
            </w:r>
          </w:p>
        </w:tc>
        <w:tc>
          <w:tcPr>
            <w:tcW w:w="2323" w:type="pct"/>
          </w:tcPr>
          <w:p w:rsidR="00027965" w:rsidRPr="0089367F" w:rsidRDefault="0002796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9367F">
              <w:rPr>
                <w:rFonts w:ascii="Times New Roman" w:hAnsi="Times New Roman"/>
                <w:sz w:val="24"/>
                <w:szCs w:val="24"/>
              </w:rPr>
              <w:t>Дисковые</w:t>
            </w:r>
          </w:p>
        </w:tc>
      </w:tr>
      <w:tr w:rsidR="00027965" w:rsidRPr="00674A35" w:rsidTr="001339E0">
        <w:trPr>
          <w:cantSplit/>
          <w:trHeight w:val="20"/>
        </w:trPr>
        <w:tc>
          <w:tcPr>
            <w:tcW w:w="353" w:type="pct"/>
          </w:tcPr>
          <w:p w:rsidR="00027965" w:rsidRPr="00674A35" w:rsidRDefault="0002796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27965" w:rsidRPr="0089367F" w:rsidRDefault="00027965" w:rsidP="00027965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9367F">
              <w:rPr>
                <w:rFonts w:ascii="Times New Roman" w:hAnsi="Times New Roman"/>
                <w:sz w:val="24"/>
                <w:szCs w:val="24"/>
              </w:rPr>
              <w:t>Антиблокировочная система (ABS) в каждом транспортном средстве</w:t>
            </w:r>
          </w:p>
        </w:tc>
        <w:tc>
          <w:tcPr>
            <w:tcW w:w="2323" w:type="pct"/>
          </w:tcPr>
          <w:p w:rsidR="00027965" w:rsidRPr="0089367F" w:rsidRDefault="0002796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9367F"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57554C" w:rsidRPr="00674A35" w:rsidTr="001339E0">
        <w:trPr>
          <w:cantSplit/>
          <w:trHeight w:val="20"/>
        </w:trPr>
        <w:tc>
          <w:tcPr>
            <w:tcW w:w="353" w:type="pct"/>
          </w:tcPr>
          <w:p w:rsidR="0057554C" w:rsidRPr="00674A35" w:rsidRDefault="0057554C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57554C" w:rsidRPr="0089367F" w:rsidRDefault="003527A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9367F">
              <w:rPr>
                <w:rFonts w:ascii="Times New Roman" w:hAnsi="Times New Roman"/>
                <w:sz w:val="24"/>
                <w:szCs w:val="24"/>
              </w:rPr>
              <w:t>Антипробуксовочная</w:t>
            </w:r>
            <w:proofErr w:type="spellEnd"/>
            <w:r w:rsidRPr="0089367F">
              <w:rPr>
                <w:rFonts w:ascii="Times New Roman" w:hAnsi="Times New Roman"/>
                <w:sz w:val="24"/>
                <w:szCs w:val="24"/>
              </w:rPr>
              <w:t xml:space="preserve"> система (</w:t>
            </w:r>
            <w:r w:rsidR="0057554C" w:rsidRPr="0089367F">
              <w:rPr>
                <w:rFonts w:ascii="Times New Roman" w:hAnsi="Times New Roman"/>
                <w:sz w:val="24"/>
                <w:szCs w:val="24"/>
                <w:lang w:val="en-US"/>
              </w:rPr>
              <w:t>ASR</w:t>
            </w:r>
            <w:r w:rsidRPr="0089367F">
              <w:rPr>
                <w:rFonts w:ascii="Times New Roman" w:hAnsi="Times New Roman"/>
                <w:sz w:val="24"/>
                <w:szCs w:val="24"/>
              </w:rPr>
              <w:t>)</w:t>
            </w:r>
            <w:r w:rsidR="007A5472" w:rsidRPr="0089367F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57554C" w:rsidRPr="0089367F" w:rsidRDefault="0057554C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9367F"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0630A1" w:rsidRPr="00674A35" w:rsidTr="001339E0">
        <w:trPr>
          <w:cantSplit/>
          <w:trHeight w:val="20"/>
        </w:trPr>
        <w:tc>
          <w:tcPr>
            <w:tcW w:w="353" w:type="pct"/>
          </w:tcPr>
          <w:p w:rsidR="000630A1" w:rsidRPr="00674A35" w:rsidRDefault="000630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630A1" w:rsidRPr="00674A35" w:rsidRDefault="003527A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дверей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0630A1" w:rsidRPr="00674A35" w:rsidRDefault="003527A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менее 3</w:t>
            </w:r>
          </w:p>
        </w:tc>
      </w:tr>
      <w:tr w:rsidR="003527A8" w:rsidRPr="00674A35" w:rsidTr="001339E0">
        <w:trPr>
          <w:cantSplit/>
          <w:trHeight w:val="20"/>
        </w:trPr>
        <w:tc>
          <w:tcPr>
            <w:tcW w:w="353" w:type="pct"/>
          </w:tcPr>
          <w:p w:rsidR="003527A8" w:rsidRPr="00674A35" w:rsidRDefault="003527A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3527A8" w:rsidRDefault="003527A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Тип дверей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3527A8" w:rsidRDefault="003527A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Двус</w:t>
            </w:r>
            <w:r w:rsidR="00436100">
              <w:rPr>
                <w:rFonts w:ascii="Times New Roman" w:hAnsi="Times New Roman"/>
                <w:sz w:val="24"/>
                <w:szCs w:val="24"/>
              </w:rPr>
              <w:t>творчатые</w:t>
            </w:r>
          </w:p>
        </w:tc>
      </w:tr>
      <w:tr w:rsidR="00FC5FFA" w:rsidRPr="00674A35" w:rsidTr="001339E0">
        <w:trPr>
          <w:cantSplit/>
          <w:trHeight w:val="20"/>
        </w:trPr>
        <w:tc>
          <w:tcPr>
            <w:tcW w:w="353" w:type="pct"/>
          </w:tcPr>
          <w:p w:rsidR="00FC5FFA" w:rsidRPr="00674A35" w:rsidRDefault="00FC5FFA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FC5FFA" w:rsidRDefault="00FC5FFA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Остекление створок дверей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FC5FFA" w:rsidRDefault="00FC5FFA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Одинарное</w:t>
            </w:r>
          </w:p>
        </w:tc>
      </w:tr>
      <w:tr w:rsidR="003527A8" w:rsidRPr="00674A35" w:rsidTr="001339E0">
        <w:trPr>
          <w:cantSplit/>
          <w:trHeight w:val="20"/>
        </w:trPr>
        <w:tc>
          <w:tcPr>
            <w:tcW w:w="353" w:type="pct"/>
          </w:tcPr>
          <w:p w:rsidR="003527A8" w:rsidRPr="00674A35" w:rsidRDefault="003527A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3527A8" w:rsidRDefault="003527A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Ширина дверного проема</w:t>
            </w:r>
            <w:r w:rsidR="00436100" w:rsidRPr="00674A35">
              <w:rPr>
                <w:rFonts w:ascii="Times New Roman" w:hAnsi="Times New Roman"/>
                <w:sz w:val="24"/>
                <w:szCs w:val="24"/>
              </w:rPr>
              <w:t xml:space="preserve"> по каркасу</w:t>
            </w:r>
            <w:r w:rsidR="00436100" w:rsidRPr="0043610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36100">
              <w:rPr>
                <w:rFonts w:ascii="Times New Roman" w:hAnsi="Times New Roman"/>
                <w:sz w:val="24"/>
                <w:szCs w:val="24"/>
              </w:rPr>
              <w:t>кузова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3527A8" w:rsidRPr="00436100" w:rsidRDefault="003527A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е менее 1320 мм</w:t>
            </w:r>
          </w:p>
        </w:tc>
      </w:tr>
      <w:tr w:rsidR="003527A8" w:rsidRPr="00674A35" w:rsidTr="001339E0">
        <w:trPr>
          <w:cantSplit/>
          <w:trHeight w:val="20"/>
        </w:trPr>
        <w:tc>
          <w:tcPr>
            <w:tcW w:w="353" w:type="pct"/>
          </w:tcPr>
          <w:p w:rsidR="003527A8" w:rsidRPr="00674A35" w:rsidRDefault="003527A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3527A8" w:rsidRDefault="00436100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Система аварийного открывания дверей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3527A8" w:rsidRDefault="00436100" w:rsidP="00F74577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Изнутри и снаружи</w:t>
            </w:r>
          </w:p>
        </w:tc>
      </w:tr>
      <w:tr w:rsidR="00436100" w:rsidRPr="00674A35" w:rsidTr="001339E0">
        <w:trPr>
          <w:cantSplit/>
          <w:trHeight w:val="20"/>
        </w:trPr>
        <w:tc>
          <w:tcPr>
            <w:tcW w:w="353" w:type="pct"/>
          </w:tcPr>
          <w:p w:rsidR="00436100" w:rsidRPr="00674A35" w:rsidRDefault="00436100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436100" w:rsidRDefault="00436100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Система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предохранения от зажатия </w:t>
            </w:r>
            <w:r>
              <w:rPr>
                <w:rFonts w:ascii="Times New Roman" w:hAnsi="Times New Roman"/>
                <w:sz w:val="24"/>
                <w:szCs w:val="24"/>
              </w:rPr>
              <w:t>в дверях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436100" w:rsidRDefault="00436100" w:rsidP="00F74577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0685D"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436100" w:rsidRPr="00674A35" w:rsidTr="001339E0">
        <w:trPr>
          <w:cantSplit/>
          <w:trHeight w:val="20"/>
        </w:trPr>
        <w:tc>
          <w:tcPr>
            <w:tcW w:w="353" w:type="pct"/>
          </w:tcPr>
          <w:p w:rsidR="00436100" w:rsidRPr="00674A35" w:rsidRDefault="00436100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436100" w:rsidRDefault="00436100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Система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блокировки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движения при открытой двери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436100" w:rsidRDefault="00436100" w:rsidP="00F74577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0685D"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436100" w:rsidRPr="00674A35" w:rsidTr="001339E0">
        <w:trPr>
          <w:cantSplit/>
          <w:trHeight w:val="20"/>
        </w:trPr>
        <w:tc>
          <w:tcPr>
            <w:tcW w:w="353" w:type="pct"/>
          </w:tcPr>
          <w:p w:rsidR="00436100" w:rsidRPr="00674A35" w:rsidRDefault="00436100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436100" w:rsidRDefault="00436100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оручни </w:t>
            </w:r>
            <w:r w:rsidR="00247C0E">
              <w:rPr>
                <w:rFonts w:ascii="Times New Roman" w:hAnsi="Times New Roman"/>
                <w:sz w:val="24"/>
                <w:szCs w:val="24"/>
              </w:rPr>
              <w:t xml:space="preserve">на 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створк</w:t>
            </w:r>
            <w:r w:rsidR="00247C0E">
              <w:rPr>
                <w:rFonts w:ascii="Times New Roman" w:hAnsi="Times New Roman"/>
                <w:sz w:val="24"/>
                <w:szCs w:val="24"/>
              </w:rPr>
              <w:t>ах дверей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436100" w:rsidRPr="0040685D" w:rsidRDefault="00247C0E" w:rsidP="00F74577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0685D"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436100" w:rsidRPr="00674A35" w:rsidTr="001339E0">
        <w:trPr>
          <w:cantSplit/>
          <w:trHeight w:val="20"/>
        </w:trPr>
        <w:tc>
          <w:tcPr>
            <w:tcW w:w="353" w:type="pct"/>
          </w:tcPr>
          <w:p w:rsidR="00436100" w:rsidRPr="00674A35" w:rsidRDefault="00436100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436100" w:rsidRDefault="00247C0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ветоо</w:t>
            </w:r>
            <w:r>
              <w:rPr>
                <w:rFonts w:ascii="Times New Roman" w:hAnsi="Times New Roman"/>
                <w:sz w:val="24"/>
                <w:szCs w:val="24"/>
              </w:rPr>
              <w:t>тражающая полоса жёлтого цвета н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а по</w:t>
            </w:r>
            <w:r>
              <w:rPr>
                <w:rFonts w:ascii="Times New Roman" w:hAnsi="Times New Roman"/>
                <w:sz w:val="24"/>
                <w:szCs w:val="24"/>
              </w:rPr>
              <w:t>роге у каждой двери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436100" w:rsidRDefault="00247C0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0685D"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436100" w:rsidRPr="00674A35" w:rsidTr="001339E0">
        <w:trPr>
          <w:cantSplit/>
          <w:trHeight w:val="20"/>
        </w:trPr>
        <w:tc>
          <w:tcPr>
            <w:tcW w:w="353" w:type="pct"/>
          </w:tcPr>
          <w:p w:rsidR="00436100" w:rsidRPr="00674A35" w:rsidRDefault="00436100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436100" w:rsidRPr="00674A35" w:rsidRDefault="00436100" w:rsidP="007A5472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Флагштоки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на каждом транспортном средстве</w:t>
            </w:r>
          </w:p>
        </w:tc>
        <w:tc>
          <w:tcPr>
            <w:tcW w:w="2323" w:type="pct"/>
          </w:tcPr>
          <w:p w:rsidR="00436100" w:rsidRPr="00674A35" w:rsidRDefault="00247C0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0685D"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8F4ADA" w:rsidRPr="00674A35" w:rsidTr="001339E0">
        <w:trPr>
          <w:cantSplit/>
          <w:trHeight w:val="20"/>
        </w:trPr>
        <w:tc>
          <w:tcPr>
            <w:tcW w:w="353" w:type="pct"/>
          </w:tcPr>
          <w:p w:rsidR="008F4ADA" w:rsidRPr="00674A35" w:rsidRDefault="008F4ADA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8F4ADA" w:rsidRPr="00674A35" w:rsidRDefault="008F4ADA" w:rsidP="007A5472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ф</w:t>
            </w:r>
            <w:r w:rsidRPr="008F4ADA">
              <w:rPr>
                <w:rFonts w:ascii="Times New Roman" w:hAnsi="Times New Roman"/>
                <w:sz w:val="24"/>
                <w:szCs w:val="24"/>
              </w:rPr>
              <w:t>лагштоки на каждом транспортном средстве</w:t>
            </w:r>
          </w:p>
        </w:tc>
        <w:tc>
          <w:tcPr>
            <w:tcW w:w="2323" w:type="pct"/>
          </w:tcPr>
          <w:p w:rsidR="008F4ADA" w:rsidRPr="0040685D" w:rsidRDefault="008F4ADA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247C0E" w:rsidRPr="00674A35" w:rsidTr="001339E0">
        <w:trPr>
          <w:cantSplit/>
          <w:trHeight w:val="20"/>
        </w:trPr>
        <w:tc>
          <w:tcPr>
            <w:tcW w:w="353" w:type="pct"/>
          </w:tcPr>
          <w:p w:rsidR="00247C0E" w:rsidRPr="00674A35" w:rsidRDefault="00247C0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247C0E" w:rsidRPr="00674A35" w:rsidRDefault="00247C0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Место установки флагштоков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на каждом транспортном средстве</w:t>
            </w:r>
          </w:p>
        </w:tc>
        <w:tc>
          <w:tcPr>
            <w:tcW w:w="2323" w:type="pct"/>
          </w:tcPr>
          <w:p w:rsidR="00247C0E" w:rsidRPr="00674A35" w:rsidRDefault="00247C0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верху</w:t>
            </w:r>
            <w:r w:rsidR="00FC5FF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C5FFA" w:rsidRPr="00674A35">
              <w:rPr>
                <w:rFonts w:ascii="Times New Roman" w:hAnsi="Times New Roman"/>
                <w:sz w:val="24"/>
                <w:szCs w:val="24"/>
              </w:rPr>
              <w:t>в передней части автобуса</w:t>
            </w:r>
            <w:r w:rsidR="00FC5FFA">
              <w:rPr>
                <w:rFonts w:ascii="Times New Roman" w:hAnsi="Times New Roman"/>
                <w:sz w:val="24"/>
                <w:szCs w:val="24"/>
              </w:rPr>
              <w:t xml:space="preserve"> на боковой поверхности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C5FFA" w:rsidRPr="00674A35">
              <w:rPr>
                <w:rFonts w:ascii="Times New Roman" w:hAnsi="Times New Roman"/>
                <w:sz w:val="24"/>
                <w:szCs w:val="24"/>
              </w:rPr>
              <w:t xml:space="preserve">крыши 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по правому и левому борту на продолжении оси крепления зеркал</w:t>
            </w:r>
            <w:r w:rsidR="00FC5FFA">
              <w:rPr>
                <w:rFonts w:ascii="Times New Roman" w:hAnsi="Times New Roman"/>
                <w:sz w:val="24"/>
                <w:szCs w:val="24"/>
              </w:rPr>
              <w:t xml:space="preserve"> к кузову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FC5FFA" w:rsidRPr="00674A35" w:rsidTr="001339E0">
        <w:trPr>
          <w:cantSplit/>
          <w:trHeight w:val="20"/>
        </w:trPr>
        <w:tc>
          <w:tcPr>
            <w:tcW w:w="353" w:type="pct"/>
          </w:tcPr>
          <w:p w:rsidR="00FC5FFA" w:rsidRPr="00674A35" w:rsidRDefault="00FC5FFA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FC5FFA" w:rsidRDefault="00FC5FFA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Внутренний д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иаметр фл</w:t>
            </w:r>
            <w:r>
              <w:rPr>
                <w:rFonts w:ascii="Times New Roman" w:hAnsi="Times New Roman"/>
                <w:sz w:val="24"/>
                <w:szCs w:val="24"/>
              </w:rPr>
              <w:t>агштока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на каждом транспортном средстве</w:t>
            </w:r>
          </w:p>
        </w:tc>
        <w:tc>
          <w:tcPr>
            <w:tcW w:w="2323" w:type="pct"/>
          </w:tcPr>
          <w:p w:rsidR="00FC5FFA" w:rsidRDefault="00FC5FFA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 5 до 8 мм</w:t>
            </w:r>
          </w:p>
        </w:tc>
      </w:tr>
      <w:tr w:rsidR="00436100" w:rsidRPr="00674A35" w:rsidTr="001339E0">
        <w:trPr>
          <w:cantSplit/>
          <w:trHeight w:val="20"/>
        </w:trPr>
        <w:tc>
          <w:tcPr>
            <w:tcW w:w="353" w:type="pct"/>
          </w:tcPr>
          <w:p w:rsidR="00436100" w:rsidRPr="00674A35" w:rsidRDefault="00436100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436100" w:rsidRPr="00674A35" w:rsidRDefault="00AF7FCA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Цвет</w:t>
            </w:r>
            <w:r w:rsidR="00436100" w:rsidRPr="00674A35">
              <w:rPr>
                <w:rFonts w:ascii="Times New Roman" w:hAnsi="Times New Roman"/>
                <w:sz w:val="24"/>
                <w:szCs w:val="24"/>
              </w:rPr>
              <w:t xml:space="preserve"> кузова</w:t>
            </w:r>
            <w:r w:rsidR="007A5472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436100" w:rsidRPr="00674A35" w:rsidRDefault="00A90B8C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</w:t>
            </w:r>
            <w:r w:rsidR="00AF7FCA" w:rsidRPr="00AF7FCA">
              <w:rPr>
                <w:rFonts w:ascii="Times New Roman" w:hAnsi="Times New Roman"/>
                <w:sz w:val="24"/>
                <w:szCs w:val="24"/>
              </w:rPr>
              <w:t>елёный</w:t>
            </w:r>
            <w:r w:rsidR="0007105F">
              <w:rPr>
                <w:rStyle w:val="aff5"/>
                <w:rFonts w:ascii="Times New Roman" w:hAnsi="Times New Roman"/>
                <w:sz w:val="24"/>
                <w:szCs w:val="24"/>
              </w:rPr>
              <w:footnoteReference w:id="2"/>
            </w:r>
          </w:p>
        </w:tc>
      </w:tr>
      <w:tr w:rsidR="00436100" w:rsidRPr="00674A35" w:rsidTr="001339E0">
        <w:trPr>
          <w:cantSplit/>
          <w:trHeight w:val="20"/>
        </w:trPr>
        <w:tc>
          <w:tcPr>
            <w:tcW w:w="353" w:type="pct"/>
          </w:tcPr>
          <w:p w:rsidR="00436100" w:rsidRPr="00674A35" w:rsidRDefault="00436100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436100" w:rsidRPr="00674A35" w:rsidRDefault="00436100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Пол</w:t>
            </w:r>
            <w:r w:rsidR="008834F5">
              <w:rPr>
                <w:rFonts w:ascii="Times New Roman" w:hAnsi="Times New Roman"/>
                <w:sz w:val="24"/>
                <w:szCs w:val="24"/>
              </w:rPr>
              <w:t xml:space="preserve"> салона каждого транспортного средства</w:t>
            </w:r>
          </w:p>
        </w:tc>
        <w:tc>
          <w:tcPr>
            <w:tcW w:w="2323" w:type="pct"/>
          </w:tcPr>
          <w:p w:rsidR="00A841C5" w:rsidRPr="00674A35" w:rsidRDefault="00A841C5" w:rsidP="0089367F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841C5">
              <w:rPr>
                <w:rFonts w:ascii="Times New Roman" w:hAnsi="Times New Roman"/>
                <w:sz w:val="24"/>
                <w:szCs w:val="24"/>
              </w:rPr>
              <w:t>Один уровень пола у площадок на входе всех дверей (без ступенек и иных неровностей)</w:t>
            </w:r>
          </w:p>
        </w:tc>
      </w:tr>
      <w:tr w:rsidR="00AF7FCA" w:rsidRPr="00674A35" w:rsidTr="001339E0">
        <w:trPr>
          <w:cantSplit/>
          <w:trHeight w:val="20"/>
        </w:trPr>
        <w:tc>
          <w:tcPr>
            <w:tcW w:w="353" w:type="pct"/>
          </w:tcPr>
          <w:p w:rsidR="00AF7FCA" w:rsidRPr="00674A35" w:rsidRDefault="00AF7FCA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F7FCA" w:rsidRPr="00674A35" w:rsidRDefault="00AF7FCA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Остекление </w:t>
            </w:r>
            <w:r w:rsidR="00ED1739">
              <w:rPr>
                <w:rFonts w:ascii="Times New Roman" w:hAnsi="Times New Roman"/>
                <w:sz w:val="24"/>
                <w:szCs w:val="24"/>
              </w:rPr>
              <w:t>салона</w:t>
            </w:r>
            <w:r w:rsidR="008834F5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AF7FCA" w:rsidRDefault="00AF7FCA" w:rsidP="00F74577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Одинарное</w:t>
            </w:r>
          </w:p>
        </w:tc>
      </w:tr>
      <w:tr w:rsidR="00AF7FCA" w:rsidRPr="00674A35" w:rsidTr="001339E0">
        <w:trPr>
          <w:cantSplit/>
          <w:trHeight w:val="20"/>
        </w:trPr>
        <w:tc>
          <w:tcPr>
            <w:tcW w:w="353" w:type="pct"/>
          </w:tcPr>
          <w:p w:rsidR="00AF7FCA" w:rsidRPr="00674A35" w:rsidRDefault="00AF7FCA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F7FCA" w:rsidRDefault="00AF7FCA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Тонирование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остекления </w:t>
            </w:r>
            <w:r w:rsidR="00FE44CE">
              <w:rPr>
                <w:rFonts w:ascii="Times New Roman" w:hAnsi="Times New Roman"/>
                <w:sz w:val="24"/>
                <w:szCs w:val="24"/>
              </w:rPr>
              <w:t>салона</w:t>
            </w:r>
            <w:r w:rsidR="008834F5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AF7FCA" w:rsidRDefault="00AF7FCA" w:rsidP="00F74577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40685D">
              <w:rPr>
                <w:rFonts w:ascii="Times New Roman" w:hAnsi="Times New Roman"/>
                <w:sz w:val="24"/>
                <w:szCs w:val="24"/>
              </w:rPr>
              <w:t>Наличие</w:t>
            </w:r>
            <w:r w:rsidR="00ED1739">
              <w:rPr>
                <w:rStyle w:val="aff5"/>
                <w:rFonts w:ascii="Times New Roman" w:hAnsi="Times New Roman"/>
                <w:sz w:val="24"/>
                <w:szCs w:val="24"/>
              </w:rPr>
              <w:footnoteReference w:id="3"/>
            </w:r>
          </w:p>
        </w:tc>
      </w:tr>
      <w:tr w:rsidR="00ED1739" w:rsidRPr="00674A35" w:rsidTr="001339E0">
        <w:trPr>
          <w:cantSplit/>
          <w:trHeight w:val="20"/>
        </w:trPr>
        <w:tc>
          <w:tcPr>
            <w:tcW w:w="353" w:type="pct"/>
          </w:tcPr>
          <w:p w:rsidR="00ED1739" w:rsidRPr="00674A35" w:rsidRDefault="00ED17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ED1739" w:rsidRDefault="00FE44C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Боковое стекло водителя</w:t>
            </w:r>
            <w:r w:rsidR="008834F5">
              <w:rPr>
                <w:rFonts w:ascii="Times New Roman" w:hAnsi="Times New Roman"/>
                <w:sz w:val="24"/>
                <w:szCs w:val="24"/>
              </w:rPr>
              <w:t xml:space="preserve"> на каждом транспортном средстве</w:t>
            </w:r>
          </w:p>
        </w:tc>
        <w:tc>
          <w:tcPr>
            <w:tcW w:w="2323" w:type="pct"/>
          </w:tcPr>
          <w:p w:rsidR="00ED1739" w:rsidRPr="0040685D" w:rsidRDefault="00FE44CE" w:rsidP="00F74577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Одинарное</w:t>
            </w:r>
          </w:p>
        </w:tc>
      </w:tr>
      <w:tr w:rsidR="00FE44CE" w:rsidRPr="00674A35" w:rsidTr="001339E0">
        <w:trPr>
          <w:cantSplit/>
          <w:trHeight w:val="20"/>
        </w:trPr>
        <w:tc>
          <w:tcPr>
            <w:tcW w:w="353" w:type="pct"/>
          </w:tcPr>
          <w:p w:rsidR="00FE44CE" w:rsidRPr="00674A35" w:rsidRDefault="00FE44C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FE44CE" w:rsidRDefault="00FE44C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лектрически</w:t>
            </w:r>
            <w:r>
              <w:rPr>
                <w:rFonts w:ascii="Times New Roman" w:hAnsi="Times New Roman"/>
                <w:sz w:val="24"/>
                <w:szCs w:val="24"/>
              </w:rPr>
              <w:t>й обогрев бокового стекла водителя</w:t>
            </w:r>
            <w:r w:rsidR="008834F5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FE44CE" w:rsidRDefault="00FE44CE" w:rsidP="00F74577">
            <w:pPr>
              <w:widowControl w:val="0"/>
              <w:autoSpaceDE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E44CE"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436100" w:rsidRPr="00674A35" w:rsidTr="001339E0">
        <w:trPr>
          <w:cantSplit/>
          <w:trHeight w:val="20"/>
        </w:trPr>
        <w:tc>
          <w:tcPr>
            <w:tcW w:w="353" w:type="pct"/>
          </w:tcPr>
          <w:p w:rsidR="00436100" w:rsidRPr="00674A35" w:rsidRDefault="00436100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436100" w:rsidRPr="0089367F" w:rsidRDefault="00FE44C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9367F">
              <w:rPr>
                <w:rFonts w:ascii="Times New Roman" w:hAnsi="Times New Roman"/>
                <w:sz w:val="24"/>
                <w:szCs w:val="24"/>
              </w:rPr>
              <w:t>Перегородка кабины водителя</w:t>
            </w:r>
            <w:r w:rsidR="008834F5" w:rsidRPr="0089367F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436100" w:rsidRPr="0089367F" w:rsidRDefault="00FE44CE" w:rsidP="00BA0423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9367F">
              <w:rPr>
                <w:rFonts w:ascii="Times New Roman" w:hAnsi="Times New Roman"/>
                <w:sz w:val="24"/>
                <w:szCs w:val="24"/>
              </w:rPr>
              <w:t>Наличие</w:t>
            </w:r>
            <w:r w:rsidR="00BA0423" w:rsidRPr="0089367F">
              <w:rPr>
                <w:rFonts w:ascii="Times New Roman" w:hAnsi="Times New Roman"/>
                <w:sz w:val="24"/>
                <w:szCs w:val="24"/>
              </w:rPr>
              <w:t>, без разделения входной двустворчатой двери</w:t>
            </w:r>
          </w:p>
        </w:tc>
      </w:tr>
      <w:tr w:rsidR="00FE44CE" w:rsidRPr="00674A35" w:rsidTr="001339E0">
        <w:trPr>
          <w:cantSplit/>
          <w:trHeight w:val="20"/>
        </w:trPr>
        <w:tc>
          <w:tcPr>
            <w:tcW w:w="353" w:type="pct"/>
          </w:tcPr>
          <w:p w:rsidR="00FE44CE" w:rsidRPr="00674A35" w:rsidRDefault="00FE44C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FE44CE" w:rsidRPr="00674A35" w:rsidRDefault="00FE44C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Дверь кабины водителя</w:t>
            </w:r>
            <w:r w:rsidR="00C8342C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FE44CE" w:rsidRPr="00674A35" w:rsidRDefault="00FE44C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проемом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для продажи </w:t>
            </w:r>
            <w:r>
              <w:rPr>
                <w:rFonts w:ascii="Times New Roman" w:hAnsi="Times New Roman"/>
                <w:sz w:val="24"/>
                <w:szCs w:val="24"/>
              </w:rPr>
              <w:t>билетов</w:t>
            </w:r>
          </w:p>
        </w:tc>
      </w:tr>
      <w:tr w:rsidR="00FE44CE" w:rsidRPr="00674A35" w:rsidTr="001339E0">
        <w:trPr>
          <w:cantSplit/>
          <w:trHeight w:val="20"/>
        </w:trPr>
        <w:tc>
          <w:tcPr>
            <w:tcW w:w="353" w:type="pct"/>
          </w:tcPr>
          <w:p w:rsidR="00FE44CE" w:rsidRPr="00674A35" w:rsidRDefault="00FE44C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FE44CE" w:rsidRPr="00674A35" w:rsidRDefault="00FE44C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Устройство для оплаты проезда транспортными или банковскими картами</w:t>
            </w:r>
            <w:r w:rsidR="00C8342C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FE44CE" w:rsidRPr="00674A35" w:rsidRDefault="006B60B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6B60BE" w:rsidRPr="00674A35" w:rsidTr="001339E0">
        <w:trPr>
          <w:cantSplit/>
          <w:trHeight w:val="20"/>
        </w:trPr>
        <w:tc>
          <w:tcPr>
            <w:tcW w:w="353" w:type="pct"/>
          </w:tcPr>
          <w:p w:rsidR="006B60BE" w:rsidRPr="00674A35" w:rsidRDefault="006B60B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6B60BE" w:rsidRPr="00674A35" w:rsidRDefault="006B60B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устройств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для оплаты проезда транспортными или банковскими картами</w:t>
            </w:r>
            <w:r w:rsidR="00C8342C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6B60BE" w:rsidRDefault="006B60B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е менее 2</w:t>
            </w:r>
          </w:p>
        </w:tc>
      </w:tr>
      <w:tr w:rsidR="006B60BE" w:rsidRPr="00674A35" w:rsidTr="001339E0">
        <w:trPr>
          <w:cantSplit/>
          <w:trHeight w:val="20"/>
        </w:trPr>
        <w:tc>
          <w:tcPr>
            <w:tcW w:w="353" w:type="pct"/>
          </w:tcPr>
          <w:p w:rsidR="006B60BE" w:rsidRPr="00674A35" w:rsidRDefault="006B60B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6B60BE" w:rsidRDefault="006B60B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Размещение устройств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для оплаты проезда транспортными или банковскими картами</w:t>
            </w:r>
            <w:r w:rsidR="00F1451E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6B60BE" w:rsidRDefault="006B60B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а вертикальных поручнях на высоте не более 1200 мм напротив с</w:t>
            </w:r>
            <w:r>
              <w:rPr>
                <w:rFonts w:ascii="Times New Roman" w:hAnsi="Times New Roman"/>
                <w:sz w:val="24"/>
                <w:szCs w:val="24"/>
              </w:rPr>
              <w:t>редней и задней дверей салона</w:t>
            </w:r>
          </w:p>
        </w:tc>
      </w:tr>
      <w:tr w:rsidR="00715C4B" w:rsidRPr="00674A35" w:rsidTr="001339E0">
        <w:trPr>
          <w:cantSplit/>
          <w:trHeight w:val="20"/>
        </w:trPr>
        <w:tc>
          <w:tcPr>
            <w:tcW w:w="353" w:type="pct"/>
          </w:tcPr>
          <w:p w:rsidR="00715C4B" w:rsidRPr="00674A35" w:rsidRDefault="00715C4B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715C4B" w:rsidRPr="00715C4B" w:rsidRDefault="00715C4B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15C4B">
              <w:rPr>
                <w:rFonts w:ascii="Times New Roman" w:hAnsi="Times New Roman"/>
                <w:sz w:val="24"/>
                <w:szCs w:val="24"/>
              </w:rPr>
              <w:t>Характеристики устройства для оплаты проезда транспортными или банковскими картами</w:t>
            </w:r>
            <w:r w:rsidR="00F1451E">
              <w:rPr>
                <w:rFonts w:ascii="Times New Roman" w:hAnsi="Times New Roman"/>
                <w:sz w:val="24"/>
                <w:szCs w:val="24"/>
              </w:rPr>
              <w:t>, размещенных в каждом транспортном средстве</w:t>
            </w:r>
          </w:p>
        </w:tc>
        <w:tc>
          <w:tcPr>
            <w:tcW w:w="2323" w:type="pct"/>
          </w:tcPr>
          <w:p w:rsidR="00715C4B" w:rsidRPr="00715C4B" w:rsidRDefault="00134CA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соответствии с приложением 1 к настоящему техническому заданию</w:t>
            </w:r>
          </w:p>
        </w:tc>
      </w:tr>
      <w:tr w:rsidR="00A701DE" w:rsidRPr="00674A35" w:rsidTr="001339E0">
        <w:trPr>
          <w:cantSplit/>
          <w:trHeight w:val="20"/>
        </w:trPr>
        <w:tc>
          <w:tcPr>
            <w:tcW w:w="353" w:type="pct"/>
          </w:tcPr>
          <w:p w:rsidR="00A701DE" w:rsidRPr="00674A35" w:rsidRDefault="00A701D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701DE" w:rsidRPr="00A701DE" w:rsidRDefault="00A701DE" w:rsidP="00F1451E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>USB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розетка (разъем) в </w:t>
            </w:r>
            <w:r w:rsidR="00F1451E">
              <w:rPr>
                <w:rFonts w:ascii="Times New Roman" w:hAnsi="Times New Roman"/>
                <w:sz w:val="24"/>
                <w:szCs w:val="24"/>
              </w:rPr>
              <w:t>каждом транспортном средстве</w:t>
            </w:r>
          </w:p>
        </w:tc>
        <w:tc>
          <w:tcPr>
            <w:tcW w:w="2323" w:type="pct"/>
          </w:tcPr>
          <w:p w:rsidR="00A701DE" w:rsidRPr="00674A35" w:rsidRDefault="00A701D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A701DE" w:rsidRPr="00674A35" w:rsidTr="001339E0">
        <w:trPr>
          <w:cantSplit/>
          <w:trHeight w:val="20"/>
        </w:trPr>
        <w:tc>
          <w:tcPr>
            <w:tcW w:w="353" w:type="pct"/>
          </w:tcPr>
          <w:p w:rsidR="00A701DE" w:rsidRPr="00674A35" w:rsidRDefault="00A701D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701DE" w:rsidRPr="00A701DE" w:rsidRDefault="00A701DE" w:rsidP="00F74577">
            <w:pPr>
              <w:widowControl w:val="0"/>
              <w:spacing w:after="0" w:line="240" w:lineRule="auto"/>
              <w:contextualSpacing/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Количество </w:t>
            </w:r>
            <w:r w:rsidRPr="00A701DE">
              <w:rPr>
                <w:rFonts w:ascii="Times New Roman" w:hAnsi="Times New Roman"/>
                <w:sz w:val="24"/>
                <w:szCs w:val="24"/>
                <w:lang w:eastAsia="ru-RU"/>
              </w:rPr>
              <w:t>USB розет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ок</w:t>
            </w:r>
            <w:r w:rsidRPr="00A701D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(разъем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ов</w:t>
            </w:r>
            <w:r w:rsidRPr="00A701D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) </w:t>
            </w:r>
            <w:r w:rsidR="00E22FB5"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</w:tcPr>
          <w:p w:rsidR="00A701DE" w:rsidRDefault="00A701D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Не менее 4</w:t>
            </w:r>
          </w:p>
        </w:tc>
      </w:tr>
      <w:tr w:rsidR="00A92065" w:rsidRPr="00674A35" w:rsidTr="001339E0">
        <w:trPr>
          <w:cantSplit/>
          <w:trHeight w:val="20"/>
        </w:trPr>
        <w:tc>
          <w:tcPr>
            <w:tcW w:w="353" w:type="pct"/>
          </w:tcPr>
          <w:p w:rsidR="00A92065" w:rsidRPr="00674A35" w:rsidRDefault="00A9206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92065" w:rsidRPr="003A6E31" w:rsidRDefault="00A9206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E31">
              <w:rPr>
                <w:rFonts w:ascii="Times New Roman" w:hAnsi="Times New Roman"/>
                <w:sz w:val="24"/>
                <w:szCs w:val="24"/>
              </w:rPr>
              <w:t xml:space="preserve">Размещение </w:t>
            </w:r>
            <w:r w:rsidRPr="003A6E31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USB розеток (разъемов) </w:t>
            </w:r>
            <w:r w:rsidRPr="003A6E31"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</w:tcPr>
          <w:p w:rsidR="00A92065" w:rsidRDefault="003A6E3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E31">
              <w:rPr>
                <w:rFonts w:ascii="Times New Roman" w:hAnsi="Times New Roman"/>
                <w:sz w:val="24"/>
                <w:szCs w:val="24"/>
              </w:rPr>
              <w:t>На вертикальных поручнях на высоте не более 1200 мм</w:t>
            </w:r>
          </w:p>
        </w:tc>
      </w:tr>
      <w:tr w:rsidR="00FE44CE" w:rsidRPr="00674A35" w:rsidTr="001339E0">
        <w:trPr>
          <w:cantSplit/>
          <w:trHeight w:val="20"/>
        </w:trPr>
        <w:tc>
          <w:tcPr>
            <w:tcW w:w="353" w:type="pct"/>
            <w:shd w:val="clear" w:color="auto" w:fill="FFFFFF" w:themeFill="background1"/>
          </w:tcPr>
          <w:p w:rsidR="00FE44CE" w:rsidRPr="00674A35" w:rsidRDefault="00FE44C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  <w:shd w:val="clear" w:color="auto" w:fill="FFFFFF" w:themeFill="background1"/>
          </w:tcPr>
          <w:p w:rsidR="00FE44CE" w:rsidRPr="00674A35" w:rsidRDefault="0007105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Выходное напряжение </w:t>
            </w:r>
            <w:r w:rsidR="00A701DE"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>USB</w:t>
            </w:r>
            <w:r w:rsidR="00A701D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розеток (разъемов)</w:t>
            </w:r>
            <w:r w:rsidR="00A92065">
              <w:rPr>
                <w:rFonts w:ascii="Times New Roman" w:hAnsi="Times New Roman"/>
                <w:sz w:val="24"/>
                <w:szCs w:val="24"/>
                <w:lang w:eastAsia="ru-RU"/>
              </w:rPr>
              <w:t>, размещенных</w:t>
            </w:r>
            <w:r w:rsidR="00A701D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92065"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  <w:shd w:val="clear" w:color="auto" w:fill="FFFFFF" w:themeFill="background1"/>
          </w:tcPr>
          <w:p w:rsidR="00FE44CE" w:rsidRPr="0007105F" w:rsidRDefault="0007105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 В</w:t>
            </w:r>
          </w:p>
        </w:tc>
      </w:tr>
      <w:tr w:rsidR="0007105F" w:rsidRPr="00674A35" w:rsidTr="001339E0">
        <w:trPr>
          <w:cantSplit/>
          <w:trHeight w:val="20"/>
        </w:trPr>
        <w:tc>
          <w:tcPr>
            <w:tcW w:w="353" w:type="pct"/>
            <w:shd w:val="clear" w:color="auto" w:fill="FFFFFF" w:themeFill="background1"/>
          </w:tcPr>
          <w:p w:rsidR="0007105F" w:rsidRPr="00674A35" w:rsidRDefault="0007105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  <w:shd w:val="clear" w:color="auto" w:fill="FFFFFF" w:themeFill="background1"/>
          </w:tcPr>
          <w:p w:rsidR="0007105F" w:rsidRDefault="0007105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>Сила выходного тока USB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розеток (разъемов)</w:t>
            </w:r>
            <w:r w:rsidR="00A92065">
              <w:rPr>
                <w:rFonts w:ascii="Times New Roman" w:hAnsi="Times New Roman"/>
                <w:sz w:val="24"/>
                <w:szCs w:val="24"/>
                <w:lang w:eastAsia="ru-RU"/>
              </w:rPr>
              <w:t>, размещенных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92065"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  <w:shd w:val="clear" w:color="auto" w:fill="FFFFFF" w:themeFill="background1"/>
          </w:tcPr>
          <w:p w:rsidR="0007105F" w:rsidRPr="00674A35" w:rsidRDefault="0007105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>2.1 А</w:t>
            </w:r>
          </w:p>
        </w:tc>
      </w:tr>
      <w:tr w:rsidR="0007105F" w:rsidRPr="00674A35" w:rsidTr="001339E0">
        <w:trPr>
          <w:cantSplit/>
          <w:trHeight w:val="20"/>
        </w:trPr>
        <w:tc>
          <w:tcPr>
            <w:tcW w:w="353" w:type="pct"/>
            <w:shd w:val="clear" w:color="auto" w:fill="FFFFFF" w:themeFill="background1"/>
          </w:tcPr>
          <w:p w:rsidR="0007105F" w:rsidRPr="00674A35" w:rsidRDefault="0007105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  <w:shd w:val="clear" w:color="auto" w:fill="FFFFFF" w:themeFill="background1"/>
          </w:tcPr>
          <w:p w:rsidR="0007105F" w:rsidRDefault="0007105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>нтивандальный корпус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>USB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розеток (разъемов)</w:t>
            </w:r>
            <w:r w:rsidR="00A92065">
              <w:rPr>
                <w:rFonts w:ascii="Times New Roman" w:hAnsi="Times New Roman"/>
                <w:sz w:val="24"/>
                <w:szCs w:val="24"/>
                <w:lang w:eastAsia="ru-RU"/>
              </w:rPr>
              <w:t>, размещенных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A92065"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  <w:shd w:val="clear" w:color="auto" w:fill="FFFFFF" w:themeFill="background1"/>
          </w:tcPr>
          <w:p w:rsidR="0007105F" w:rsidRPr="00674A35" w:rsidRDefault="0007105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FE44CE" w:rsidRPr="00674A35" w:rsidTr="001339E0">
        <w:trPr>
          <w:cantSplit/>
          <w:trHeight w:val="20"/>
        </w:trPr>
        <w:tc>
          <w:tcPr>
            <w:tcW w:w="353" w:type="pct"/>
          </w:tcPr>
          <w:p w:rsidR="00FE44CE" w:rsidRPr="00674A35" w:rsidRDefault="00FE44C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FE44CE" w:rsidRPr="00674A35" w:rsidRDefault="00A701D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Кнопки подачи сигнала водителю</w:t>
            </w:r>
            <w:r w:rsidR="00A92065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FE44CE" w:rsidRPr="00674A35" w:rsidRDefault="00A701DE" w:rsidP="00F745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A701DE" w:rsidRPr="00674A35" w:rsidTr="001339E0">
        <w:trPr>
          <w:cantSplit/>
          <w:trHeight w:val="20"/>
        </w:trPr>
        <w:tc>
          <w:tcPr>
            <w:tcW w:w="353" w:type="pct"/>
          </w:tcPr>
          <w:p w:rsidR="00A701DE" w:rsidRPr="00674A35" w:rsidRDefault="00A701D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701DE" w:rsidRDefault="00A9206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Размещение</w:t>
            </w:r>
            <w:r w:rsidR="00A701DE">
              <w:rPr>
                <w:rFonts w:ascii="Times New Roman" w:hAnsi="Times New Roman"/>
                <w:sz w:val="24"/>
                <w:szCs w:val="24"/>
              </w:rPr>
              <w:t xml:space="preserve"> кнопок подачи сигнала водителю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A701DE" w:rsidRPr="00674A35" w:rsidRDefault="009B069D" w:rsidP="00F745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а вертикальных поручнях на высоте не более 1200 мм </w:t>
            </w:r>
            <w:r>
              <w:rPr>
                <w:rFonts w:ascii="Times New Roman" w:hAnsi="Times New Roman"/>
                <w:sz w:val="24"/>
                <w:szCs w:val="24"/>
              </w:rPr>
              <w:t>около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редней и задней дверей салона, а также </w:t>
            </w:r>
            <w:r w:rsidR="00A701DE" w:rsidRPr="00674A35">
              <w:rPr>
                <w:rFonts w:ascii="Times New Roman" w:hAnsi="Times New Roman"/>
                <w:sz w:val="24"/>
                <w:szCs w:val="24"/>
              </w:rPr>
              <w:t xml:space="preserve">в месте </w:t>
            </w:r>
            <w:r>
              <w:rPr>
                <w:rFonts w:ascii="Times New Roman" w:hAnsi="Times New Roman"/>
                <w:sz w:val="24"/>
                <w:szCs w:val="24"/>
              </w:rPr>
              <w:t>размещения кресло-коляски</w:t>
            </w:r>
          </w:p>
        </w:tc>
      </w:tr>
      <w:tr w:rsidR="00A701DE" w:rsidRPr="00674A35" w:rsidTr="001339E0">
        <w:trPr>
          <w:cantSplit/>
          <w:trHeight w:val="20"/>
        </w:trPr>
        <w:tc>
          <w:tcPr>
            <w:tcW w:w="353" w:type="pct"/>
          </w:tcPr>
          <w:p w:rsidR="00A701DE" w:rsidRPr="00674A35" w:rsidRDefault="00A701D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701DE" w:rsidRPr="00674A35" w:rsidRDefault="009B069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Аппарель</w:t>
            </w:r>
            <w:r w:rsidRPr="009B069D">
              <w:rPr>
                <w:rFonts w:ascii="Times New Roman" w:hAnsi="Times New Roman"/>
                <w:sz w:val="24"/>
                <w:szCs w:val="24"/>
              </w:rPr>
              <w:t xml:space="preserve"> для посадки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пассажиров из числа</w:t>
            </w:r>
            <w:r w:rsidRPr="009B069D">
              <w:rPr>
                <w:rFonts w:ascii="Times New Roman" w:hAnsi="Times New Roman"/>
                <w:sz w:val="24"/>
                <w:szCs w:val="24"/>
              </w:rPr>
              <w:t xml:space="preserve"> инвалидов на колясках </w:t>
            </w:r>
            <w:r w:rsidR="00433D52"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</w:tcPr>
          <w:p w:rsidR="00A701DE" w:rsidRPr="00674A35" w:rsidRDefault="009B069D" w:rsidP="00F745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9B069D" w:rsidRPr="00674A35" w:rsidTr="001339E0">
        <w:trPr>
          <w:cantSplit/>
          <w:trHeight w:val="20"/>
        </w:trPr>
        <w:tc>
          <w:tcPr>
            <w:tcW w:w="353" w:type="pct"/>
          </w:tcPr>
          <w:p w:rsidR="009B069D" w:rsidRPr="00674A35" w:rsidRDefault="009B069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9B069D" w:rsidRDefault="009B069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Расположение аппарели</w:t>
            </w:r>
            <w:r w:rsidRPr="009B069D">
              <w:rPr>
                <w:rFonts w:ascii="Times New Roman" w:hAnsi="Times New Roman"/>
                <w:sz w:val="24"/>
                <w:szCs w:val="24"/>
              </w:rPr>
              <w:t xml:space="preserve"> для посадки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пассажиров из числа</w:t>
            </w:r>
            <w:r w:rsidRPr="009B069D">
              <w:rPr>
                <w:rFonts w:ascii="Times New Roman" w:hAnsi="Times New Roman"/>
                <w:sz w:val="24"/>
                <w:szCs w:val="24"/>
              </w:rPr>
              <w:t xml:space="preserve"> инвал</w:t>
            </w:r>
            <w:r>
              <w:rPr>
                <w:rFonts w:ascii="Times New Roman" w:hAnsi="Times New Roman"/>
                <w:sz w:val="24"/>
                <w:szCs w:val="24"/>
              </w:rPr>
              <w:t>идов на колясках</w:t>
            </w:r>
            <w:r w:rsidR="00433D52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FD5D97" w:rsidRDefault="00FD5D97" w:rsidP="00433D52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FD5D97">
              <w:rPr>
                <w:rFonts w:ascii="Times New Roman" w:hAnsi="Times New Roman"/>
                <w:sz w:val="24"/>
                <w:szCs w:val="24"/>
              </w:rPr>
              <w:t>На площадке у двери, ближайшей к месту, оборудованному для размещения пассажиров из числа инвалидов в колясках</w:t>
            </w:r>
          </w:p>
        </w:tc>
      </w:tr>
      <w:tr w:rsidR="00A701DE" w:rsidRPr="00674A35" w:rsidTr="001339E0">
        <w:trPr>
          <w:cantSplit/>
          <w:trHeight w:val="20"/>
        </w:trPr>
        <w:tc>
          <w:tcPr>
            <w:tcW w:w="353" w:type="pct"/>
          </w:tcPr>
          <w:p w:rsidR="00A701DE" w:rsidRPr="00674A35" w:rsidRDefault="00A701D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701DE" w:rsidRPr="00674A35" w:rsidRDefault="00433D52" w:rsidP="00433D52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Материал сидений</w:t>
            </w:r>
            <w:r w:rsidR="00EB1CE6">
              <w:rPr>
                <w:rFonts w:ascii="Times New Roman" w:hAnsi="Times New Roman"/>
                <w:sz w:val="24"/>
                <w:szCs w:val="24"/>
              </w:rPr>
              <w:t xml:space="preserve"> для</w:t>
            </w:r>
            <w:r w:rsidR="00EB1CE6" w:rsidRPr="00674A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B1CE6">
              <w:rPr>
                <w:rFonts w:ascii="Times New Roman" w:hAnsi="Times New Roman"/>
                <w:sz w:val="24"/>
                <w:szCs w:val="24"/>
              </w:rPr>
              <w:t>пассажиров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A701DE" w:rsidRPr="00674A35" w:rsidRDefault="00EB1CE6" w:rsidP="00F74577">
            <w:pPr>
              <w:pStyle w:val="21"/>
              <w:widowControl w:val="0"/>
              <w:spacing w:line="240" w:lineRule="auto"/>
              <w:contextualSpacing/>
            </w:pPr>
            <w:r>
              <w:t>Высокопрочный пластик</w:t>
            </w:r>
          </w:p>
        </w:tc>
      </w:tr>
      <w:tr w:rsidR="00EB1CE6" w:rsidRPr="00674A35" w:rsidTr="001339E0">
        <w:trPr>
          <w:cantSplit/>
          <w:trHeight w:val="20"/>
        </w:trPr>
        <w:tc>
          <w:tcPr>
            <w:tcW w:w="353" w:type="pct"/>
          </w:tcPr>
          <w:p w:rsidR="00EB1CE6" w:rsidRPr="00674A35" w:rsidRDefault="00EB1CE6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EB1CE6" w:rsidRPr="00F844C3" w:rsidRDefault="00433D52" w:rsidP="00433D52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Отделка сидений для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пассажиров в каждом транспортном средстве</w:t>
            </w:r>
          </w:p>
        </w:tc>
        <w:tc>
          <w:tcPr>
            <w:tcW w:w="2323" w:type="pct"/>
          </w:tcPr>
          <w:p w:rsidR="00EB1CE6" w:rsidRDefault="00433D52" w:rsidP="00433D52">
            <w:pPr>
              <w:pStyle w:val="21"/>
              <w:widowControl w:val="0"/>
              <w:spacing w:line="240" w:lineRule="auto"/>
              <w:contextualSpacing/>
            </w:pPr>
            <w:r w:rsidRPr="00F844C3">
              <w:t>Спинк</w:t>
            </w:r>
            <w:r>
              <w:t>ой</w:t>
            </w:r>
            <w:r w:rsidRPr="00F844C3">
              <w:t xml:space="preserve"> и подушк</w:t>
            </w:r>
            <w:r>
              <w:t>ой</w:t>
            </w:r>
            <w:r w:rsidRPr="00F844C3">
              <w:t xml:space="preserve"> </w:t>
            </w:r>
            <w:r>
              <w:t>из мягкого</w:t>
            </w:r>
            <w:r w:rsidR="00F844C3" w:rsidRPr="00F844C3">
              <w:t xml:space="preserve"> </w:t>
            </w:r>
            <w:r w:rsidR="00F844C3">
              <w:t>материал</w:t>
            </w:r>
            <w:r>
              <w:t>а</w:t>
            </w:r>
            <w:r w:rsidR="00F844C3">
              <w:t xml:space="preserve"> зеленого</w:t>
            </w:r>
            <w:r w:rsidR="00B3615A">
              <w:t xml:space="preserve"> </w:t>
            </w:r>
            <w:r w:rsidR="00F844C3">
              <w:t>цвета</w:t>
            </w:r>
          </w:p>
        </w:tc>
      </w:tr>
      <w:tr w:rsidR="00EB1CE6" w:rsidRPr="00674A35" w:rsidTr="001339E0">
        <w:trPr>
          <w:cantSplit/>
          <w:trHeight w:val="20"/>
        </w:trPr>
        <w:tc>
          <w:tcPr>
            <w:tcW w:w="353" w:type="pct"/>
          </w:tcPr>
          <w:p w:rsidR="00EB1CE6" w:rsidRPr="00674A35" w:rsidRDefault="00EB1CE6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EB1CE6" w:rsidRPr="00EB1CE6" w:rsidRDefault="00B3615A" w:rsidP="00433D52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Креплени</w:t>
            </w:r>
            <w:r w:rsidR="00433D52">
              <w:rPr>
                <w:rFonts w:ascii="Times New Roman" w:hAnsi="Times New Roman"/>
                <w:sz w:val="24"/>
                <w:szCs w:val="24"/>
              </w:rPr>
              <w:t>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спинки и подушки к </w:t>
            </w:r>
            <w:r w:rsidR="00433D52">
              <w:rPr>
                <w:rFonts w:ascii="Times New Roman" w:hAnsi="Times New Roman"/>
                <w:sz w:val="24"/>
                <w:szCs w:val="24"/>
              </w:rPr>
              <w:t>сидениям для</w:t>
            </w:r>
            <w:r w:rsidR="00433D52" w:rsidRPr="00674A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33D52">
              <w:rPr>
                <w:rFonts w:ascii="Times New Roman" w:hAnsi="Times New Roman"/>
                <w:sz w:val="24"/>
                <w:szCs w:val="24"/>
              </w:rPr>
              <w:t>пассажиров в каждом транспортном средстве</w:t>
            </w:r>
          </w:p>
        </w:tc>
        <w:tc>
          <w:tcPr>
            <w:tcW w:w="2323" w:type="pct"/>
          </w:tcPr>
          <w:p w:rsidR="00EB1CE6" w:rsidRDefault="00B3615A" w:rsidP="00F74577">
            <w:pPr>
              <w:pStyle w:val="21"/>
              <w:widowControl w:val="0"/>
              <w:spacing w:line="240" w:lineRule="auto"/>
              <w:contextualSpacing/>
            </w:pPr>
            <w:r>
              <w:t>Пластиковые клипсы</w:t>
            </w:r>
          </w:p>
        </w:tc>
      </w:tr>
      <w:tr w:rsidR="002A628F" w:rsidRPr="00674A35" w:rsidTr="001339E0">
        <w:trPr>
          <w:cantSplit/>
          <w:trHeight w:val="20"/>
        </w:trPr>
        <w:tc>
          <w:tcPr>
            <w:tcW w:w="353" w:type="pct"/>
          </w:tcPr>
          <w:p w:rsidR="002A628F" w:rsidRPr="00674A35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2A628F" w:rsidRDefault="0002303C" w:rsidP="0002303C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Регулировка спинки и с</w:t>
            </w:r>
            <w:r w:rsidR="002A628F"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>идень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я</w:t>
            </w:r>
            <w:r w:rsidR="002A628F"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водителя </w:t>
            </w:r>
            <w:r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</w:tcPr>
          <w:p w:rsidR="002A628F" w:rsidRPr="002A628F" w:rsidRDefault="0002303C" w:rsidP="0002303C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Наличие</w:t>
            </w:r>
          </w:p>
        </w:tc>
      </w:tr>
      <w:tr w:rsidR="0002303C" w:rsidRPr="00674A35" w:rsidTr="001339E0">
        <w:trPr>
          <w:cantSplit/>
          <w:trHeight w:val="20"/>
        </w:trPr>
        <w:tc>
          <w:tcPr>
            <w:tcW w:w="353" w:type="pct"/>
          </w:tcPr>
          <w:p w:rsidR="0002303C" w:rsidRPr="00674A35" w:rsidRDefault="0002303C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2303C" w:rsidRDefault="0002303C" w:rsidP="0002303C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Регулировка поясничного пояса с</w:t>
            </w: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>идень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я</w:t>
            </w: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водителя </w:t>
            </w:r>
            <w:r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</w:tcPr>
          <w:p w:rsidR="0002303C" w:rsidRDefault="0002303C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Наличие</w:t>
            </w:r>
          </w:p>
        </w:tc>
      </w:tr>
      <w:tr w:rsidR="002A628F" w:rsidRPr="00674A35" w:rsidTr="001339E0">
        <w:trPr>
          <w:cantSplit/>
          <w:trHeight w:val="20"/>
        </w:trPr>
        <w:tc>
          <w:tcPr>
            <w:tcW w:w="353" w:type="pct"/>
          </w:tcPr>
          <w:p w:rsidR="002A628F" w:rsidRPr="00674A35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2A628F" w:rsidRPr="00674A35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Подвеска сидения водителя</w:t>
            </w:r>
            <w:r w:rsidR="000230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02303C"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</w:tcPr>
          <w:p w:rsidR="002A628F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Пневматическая</w:t>
            </w:r>
          </w:p>
        </w:tc>
      </w:tr>
      <w:tr w:rsidR="002A628F" w:rsidRPr="00674A35" w:rsidTr="001339E0">
        <w:trPr>
          <w:cantSplit/>
          <w:trHeight w:val="20"/>
        </w:trPr>
        <w:tc>
          <w:tcPr>
            <w:tcW w:w="353" w:type="pct"/>
          </w:tcPr>
          <w:p w:rsidR="002A628F" w:rsidRPr="00674A35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2A628F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Подголовник сидения водителя</w:t>
            </w:r>
            <w:r w:rsidR="000230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02303C"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</w:tcPr>
          <w:p w:rsidR="002A628F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Наличие</w:t>
            </w:r>
          </w:p>
        </w:tc>
      </w:tr>
      <w:tr w:rsidR="002A628F" w:rsidRPr="00674A35" w:rsidTr="001339E0">
        <w:trPr>
          <w:cantSplit/>
          <w:trHeight w:val="20"/>
        </w:trPr>
        <w:tc>
          <w:tcPr>
            <w:tcW w:w="353" w:type="pct"/>
          </w:tcPr>
          <w:p w:rsidR="002A628F" w:rsidRPr="00674A35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2A628F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Электрический подогрев</w:t>
            </w: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сиденья водителя</w:t>
            </w:r>
            <w:r w:rsidR="0002303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02303C"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</w:tcPr>
          <w:p w:rsidR="002A628F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Наличие</w:t>
            </w:r>
          </w:p>
        </w:tc>
      </w:tr>
      <w:tr w:rsidR="00A701DE" w:rsidRPr="00674A35" w:rsidTr="001339E0">
        <w:trPr>
          <w:cantSplit/>
          <w:trHeight w:val="20"/>
        </w:trPr>
        <w:tc>
          <w:tcPr>
            <w:tcW w:w="353" w:type="pct"/>
          </w:tcPr>
          <w:p w:rsidR="00A701DE" w:rsidRPr="00674A35" w:rsidRDefault="00A701D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701DE" w:rsidRPr="00674A35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Предпусковой</w:t>
            </w:r>
            <w:r w:rsidR="00A701DE" w:rsidRPr="00674A35">
              <w:rPr>
                <w:rFonts w:ascii="Times New Roman" w:hAnsi="Times New Roman"/>
                <w:sz w:val="24"/>
                <w:szCs w:val="24"/>
              </w:rPr>
              <w:t xml:space="preserve"> подогрева</w:t>
            </w:r>
            <w:r>
              <w:rPr>
                <w:rFonts w:ascii="Times New Roman" w:hAnsi="Times New Roman"/>
                <w:sz w:val="24"/>
                <w:szCs w:val="24"/>
              </w:rPr>
              <w:t>тель</w:t>
            </w:r>
            <w:r w:rsidR="0002303C">
              <w:rPr>
                <w:rFonts w:ascii="Times New Roman" w:hAnsi="Times New Roman"/>
                <w:sz w:val="24"/>
                <w:szCs w:val="24"/>
              </w:rPr>
              <w:t xml:space="preserve"> на каждом транспортном средстве</w:t>
            </w:r>
          </w:p>
        </w:tc>
        <w:tc>
          <w:tcPr>
            <w:tcW w:w="2323" w:type="pct"/>
          </w:tcPr>
          <w:p w:rsidR="00A701DE" w:rsidRPr="00674A35" w:rsidRDefault="002A628F" w:rsidP="00F745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</w:t>
            </w:r>
            <w:r w:rsidR="00A701DE" w:rsidRPr="00674A35">
              <w:rPr>
                <w:rFonts w:ascii="Times New Roman" w:hAnsi="Times New Roman"/>
                <w:sz w:val="24"/>
                <w:szCs w:val="24"/>
              </w:rPr>
              <w:t>идкостн</w:t>
            </w:r>
            <w:r>
              <w:rPr>
                <w:rFonts w:ascii="Times New Roman" w:hAnsi="Times New Roman"/>
                <w:sz w:val="24"/>
                <w:szCs w:val="24"/>
              </w:rPr>
              <w:t>ый н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езависим</w:t>
            </w:r>
            <w:r>
              <w:rPr>
                <w:rFonts w:ascii="Times New Roman" w:hAnsi="Times New Roman"/>
                <w:sz w:val="24"/>
                <w:szCs w:val="24"/>
              </w:rPr>
              <w:t>ый</w:t>
            </w:r>
          </w:p>
        </w:tc>
      </w:tr>
      <w:tr w:rsidR="002A628F" w:rsidRPr="00674A35" w:rsidTr="001339E0">
        <w:trPr>
          <w:cantSplit/>
          <w:trHeight w:val="20"/>
        </w:trPr>
        <w:tc>
          <w:tcPr>
            <w:tcW w:w="353" w:type="pct"/>
          </w:tcPr>
          <w:p w:rsidR="002A628F" w:rsidRPr="00674A35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2A628F" w:rsidRPr="0089367F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9367F">
              <w:rPr>
                <w:rFonts w:ascii="Times New Roman" w:hAnsi="Times New Roman"/>
                <w:sz w:val="24"/>
                <w:szCs w:val="24"/>
              </w:rPr>
              <w:t>Мощность предпускового подогревателя</w:t>
            </w:r>
            <w:r w:rsidR="0002303C" w:rsidRPr="0089367F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2A628F" w:rsidRPr="0089367F" w:rsidRDefault="002A628F" w:rsidP="00E817B9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9367F">
              <w:rPr>
                <w:rFonts w:ascii="Times New Roman" w:hAnsi="Times New Roman"/>
                <w:sz w:val="24"/>
                <w:szCs w:val="24"/>
              </w:rPr>
              <w:t xml:space="preserve">Не менее </w:t>
            </w:r>
            <w:r w:rsidR="00E817B9" w:rsidRPr="0089367F">
              <w:rPr>
                <w:rFonts w:ascii="Times New Roman" w:hAnsi="Times New Roman"/>
                <w:sz w:val="24"/>
                <w:szCs w:val="24"/>
              </w:rPr>
              <w:t>30</w:t>
            </w:r>
            <w:r w:rsidRPr="0089367F">
              <w:rPr>
                <w:rFonts w:ascii="Times New Roman" w:hAnsi="Times New Roman"/>
                <w:sz w:val="24"/>
                <w:szCs w:val="24"/>
              </w:rPr>
              <w:t xml:space="preserve"> кВт</w:t>
            </w:r>
          </w:p>
        </w:tc>
      </w:tr>
      <w:tr w:rsidR="00A701DE" w:rsidRPr="00674A35" w:rsidTr="001339E0">
        <w:trPr>
          <w:cantSplit/>
          <w:trHeight w:val="20"/>
        </w:trPr>
        <w:tc>
          <w:tcPr>
            <w:tcW w:w="353" w:type="pct"/>
          </w:tcPr>
          <w:p w:rsidR="00A701DE" w:rsidRPr="00674A35" w:rsidRDefault="00A701D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701DE" w:rsidRPr="00674A35" w:rsidRDefault="00A701D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 xml:space="preserve">Система </w:t>
            </w:r>
            <w:r w:rsidR="002A628F">
              <w:rPr>
                <w:rFonts w:ascii="Times New Roman" w:hAnsi="Times New Roman"/>
                <w:sz w:val="24"/>
                <w:szCs w:val="24"/>
              </w:rPr>
              <w:t>кондиционирования</w:t>
            </w:r>
            <w:r w:rsidR="0002303C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A701DE" w:rsidRPr="00674A35" w:rsidRDefault="002A628F" w:rsidP="00F745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Наличие </w:t>
            </w:r>
          </w:p>
        </w:tc>
      </w:tr>
      <w:tr w:rsidR="002A628F" w:rsidRPr="00674A35" w:rsidTr="001339E0">
        <w:trPr>
          <w:cantSplit/>
          <w:trHeight w:val="20"/>
        </w:trPr>
        <w:tc>
          <w:tcPr>
            <w:tcW w:w="353" w:type="pct"/>
          </w:tcPr>
          <w:p w:rsidR="002A628F" w:rsidRPr="00674A35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2A628F" w:rsidRPr="00674A35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Мощность системы кондиционирования </w:t>
            </w:r>
            <w:r w:rsidR="0002303C">
              <w:rPr>
                <w:rFonts w:ascii="Times New Roman" w:hAnsi="Times New Roman"/>
                <w:sz w:val="24"/>
                <w:szCs w:val="24"/>
              </w:rPr>
              <w:t>каждого транспортного средства</w:t>
            </w:r>
          </w:p>
        </w:tc>
        <w:tc>
          <w:tcPr>
            <w:tcW w:w="2323" w:type="pct"/>
          </w:tcPr>
          <w:p w:rsidR="002A628F" w:rsidRDefault="002A628F" w:rsidP="00F745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менее 30 кВт</w:t>
            </w:r>
          </w:p>
        </w:tc>
      </w:tr>
      <w:tr w:rsidR="002A628F" w:rsidRPr="00674A35" w:rsidTr="001339E0">
        <w:trPr>
          <w:cantSplit/>
          <w:trHeight w:val="20"/>
        </w:trPr>
        <w:tc>
          <w:tcPr>
            <w:tcW w:w="353" w:type="pct"/>
          </w:tcPr>
          <w:p w:rsidR="002A628F" w:rsidRPr="00674A35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2A628F" w:rsidRPr="00674A35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Система отопления салона</w:t>
            </w:r>
            <w:r w:rsidR="0002303C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2A628F" w:rsidRPr="00674A35" w:rsidRDefault="002A628F" w:rsidP="00F745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2A628F" w:rsidRPr="00674A35" w:rsidTr="001339E0">
        <w:trPr>
          <w:cantSplit/>
          <w:trHeight w:val="20"/>
        </w:trPr>
        <w:tc>
          <w:tcPr>
            <w:tcW w:w="353" w:type="pct"/>
          </w:tcPr>
          <w:p w:rsidR="002A628F" w:rsidRPr="00674A35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2A628F" w:rsidRPr="00674A35" w:rsidRDefault="002A628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Количество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отопителей</w:t>
            </w:r>
            <w:proofErr w:type="spellEnd"/>
            <w:r w:rsidR="0002303C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2A628F" w:rsidRDefault="006D744C" w:rsidP="00F74577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менее 6</w:t>
            </w:r>
          </w:p>
        </w:tc>
      </w:tr>
      <w:tr w:rsidR="00A701DE" w:rsidRPr="00674A35" w:rsidTr="001339E0">
        <w:trPr>
          <w:cantSplit/>
          <w:trHeight w:val="20"/>
        </w:trPr>
        <w:tc>
          <w:tcPr>
            <w:tcW w:w="353" w:type="pct"/>
          </w:tcPr>
          <w:p w:rsidR="00A701DE" w:rsidRPr="00674A35" w:rsidRDefault="00A701D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701DE" w:rsidRPr="00674A35" w:rsidRDefault="001E4023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одготовка </w:t>
            </w:r>
            <w:r>
              <w:rPr>
                <w:rFonts w:ascii="Times New Roman" w:hAnsi="Times New Roman"/>
                <w:sz w:val="24"/>
                <w:szCs w:val="24"/>
              </w:rPr>
              <w:t>для подключения прибора навигации</w:t>
            </w:r>
            <w:r w:rsidR="00A937FE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A701DE" w:rsidRPr="00674A35" w:rsidRDefault="001E4023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Наличие </w:t>
            </w:r>
            <w:r w:rsidR="00A701DE" w:rsidRPr="00674A35">
              <w:rPr>
                <w:rFonts w:ascii="Times New Roman" w:hAnsi="Times New Roman"/>
                <w:sz w:val="24"/>
                <w:szCs w:val="24"/>
              </w:rPr>
              <w:t>жгут</w:t>
            </w:r>
            <w:r>
              <w:rPr>
                <w:rFonts w:ascii="Times New Roman" w:hAnsi="Times New Roman"/>
                <w:sz w:val="24"/>
                <w:szCs w:val="24"/>
              </w:rPr>
              <w:t>а проводов</w:t>
            </w:r>
            <w:r w:rsidR="00A937FE">
              <w:rPr>
                <w:rFonts w:ascii="Times New Roman" w:hAnsi="Times New Roman"/>
                <w:sz w:val="24"/>
                <w:szCs w:val="24"/>
              </w:rPr>
              <w:t>,</w:t>
            </w:r>
            <w:r w:rsidR="00A701DE" w:rsidRPr="00674A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подключенного к бортовой сети и выведенного в кабину водителя</w:t>
            </w:r>
          </w:p>
        </w:tc>
      </w:tr>
      <w:tr w:rsidR="00A701DE" w:rsidRPr="00674A35" w:rsidTr="001339E0">
        <w:trPr>
          <w:cantSplit/>
          <w:trHeight w:val="20"/>
        </w:trPr>
        <w:tc>
          <w:tcPr>
            <w:tcW w:w="353" w:type="pct"/>
          </w:tcPr>
          <w:p w:rsidR="00A701DE" w:rsidRPr="00674A35" w:rsidRDefault="00A701D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FD5D97" w:rsidRPr="00674A35" w:rsidRDefault="001E4023" w:rsidP="00ED0CB2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Тревожная кнопка</w:t>
            </w:r>
            <w:r w:rsidR="00A937FE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A701DE" w:rsidRPr="00674A35" w:rsidRDefault="001E4023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ind w:left="-9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ED0CB2" w:rsidRPr="00674A35" w:rsidTr="001339E0">
        <w:trPr>
          <w:cantSplit/>
          <w:trHeight w:val="20"/>
        </w:trPr>
        <w:tc>
          <w:tcPr>
            <w:tcW w:w="353" w:type="pct"/>
          </w:tcPr>
          <w:p w:rsidR="00ED0CB2" w:rsidRPr="00674A35" w:rsidRDefault="00ED0CB2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ED0CB2" w:rsidRDefault="00ED0CB2" w:rsidP="00ED0CB2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Размещение тревожной кнопки в каждом транспортном средстве</w:t>
            </w:r>
          </w:p>
        </w:tc>
        <w:tc>
          <w:tcPr>
            <w:tcW w:w="2323" w:type="pct"/>
          </w:tcPr>
          <w:p w:rsidR="00ED0CB2" w:rsidRDefault="00ED0CB2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ind w:left="-9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ED0CB2">
              <w:rPr>
                <w:rFonts w:ascii="Times New Roman" w:hAnsi="Times New Roman"/>
                <w:sz w:val="24"/>
                <w:szCs w:val="24"/>
              </w:rPr>
              <w:t>На передней панели в кабине водителя</w:t>
            </w:r>
          </w:p>
        </w:tc>
      </w:tr>
      <w:tr w:rsidR="00ED0CB2" w:rsidRPr="00674A35" w:rsidTr="001339E0">
        <w:trPr>
          <w:cantSplit/>
          <w:trHeight w:val="20"/>
        </w:trPr>
        <w:tc>
          <w:tcPr>
            <w:tcW w:w="353" w:type="pct"/>
          </w:tcPr>
          <w:p w:rsidR="00ED0CB2" w:rsidRPr="00674A35" w:rsidRDefault="00ED0CB2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ED0CB2" w:rsidRDefault="00ED0CB2" w:rsidP="00ED0CB2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одготовка </w:t>
            </w:r>
            <w:r>
              <w:rPr>
                <w:rFonts w:ascii="Times New Roman" w:hAnsi="Times New Roman"/>
                <w:sz w:val="24"/>
                <w:szCs w:val="24"/>
              </w:rPr>
              <w:t>для подключения тревожной кнопки в каждом транспортном средстве</w:t>
            </w:r>
          </w:p>
        </w:tc>
        <w:tc>
          <w:tcPr>
            <w:tcW w:w="2323" w:type="pct"/>
          </w:tcPr>
          <w:p w:rsidR="00ED0CB2" w:rsidRPr="00ED0CB2" w:rsidRDefault="00ED0CB2" w:rsidP="00ED0CB2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ind w:left="-9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Наличие 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жгут</w:t>
            </w:r>
            <w:r>
              <w:rPr>
                <w:rFonts w:ascii="Times New Roman" w:hAnsi="Times New Roman"/>
                <w:sz w:val="24"/>
                <w:szCs w:val="24"/>
              </w:rPr>
              <w:t>а проводов с возможностью подключения к прибору навигации</w:t>
            </w:r>
          </w:p>
        </w:tc>
      </w:tr>
      <w:tr w:rsidR="00A701DE" w:rsidRPr="00674A35" w:rsidTr="001339E0">
        <w:trPr>
          <w:cantSplit/>
          <w:trHeight w:val="20"/>
        </w:trPr>
        <w:tc>
          <w:tcPr>
            <w:tcW w:w="353" w:type="pct"/>
          </w:tcPr>
          <w:p w:rsidR="00A701DE" w:rsidRPr="00674A35" w:rsidRDefault="00A701D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701DE" w:rsidRPr="00674A35" w:rsidRDefault="0007105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 w:rsidR="00A701DE" w:rsidRPr="00674A35">
              <w:rPr>
                <w:rFonts w:ascii="Times New Roman" w:hAnsi="Times New Roman"/>
                <w:sz w:val="24"/>
                <w:szCs w:val="24"/>
              </w:rPr>
              <w:t>ахограф</w:t>
            </w:r>
            <w:proofErr w:type="spellEnd"/>
            <w:r w:rsidR="00A937FE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A701DE" w:rsidRPr="00674A35" w:rsidRDefault="001E4023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ind w:left="-9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  <w:r w:rsidR="0007105F">
              <w:rPr>
                <w:rStyle w:val="aff5"/>
                <w:rFonts w:ascii="Times New Roman" w:hAnsi="Times New Roman"/>
                <w:sz w:val="24"/>
                <w:szCs w:val="24"/>
              </w:rPr>
              <w:footnoteReference w:id="4"/>
            </w:r>
          </w:p>
        </w:tc>
      </w:tr>
      <w:tr w:rsidR="00A701DE" w:rsidRPr="00674A35" w:rsidTr="001339E0">
        <w:trPr>
          <w:cantSplit/>
          <w:trHeight w:val="20"/>
        </w:trPr>
        <w:tc>
          <w:tcPr>
            <w:tcW w:w="353" w:type="pct"/>
          </w:tcPr>
          <w:p w:rsidR="00A701DE" w:rsidRPr="00674A35" w:rsidRDefault="00A701D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7105F" w:rsidRPr="0001470C" w:rsidRDefault="00A44C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Видеокамеры в салоне</w:t>
            </w:r>
            <w:r w:rsidR="004855A7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A701DE" w:rsidRPr="00674A35" w:rsidRDefault="00A44CA1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017F7D" w:rsidRPr="00674A35" w:rsidTr="001339E0">
        <w:trPr>
          <w:cantSplit/>
          <w:trHeight w:val="20"/>
        </w:trPr>
        <w:tc>
          <w:tcPr>
            <w:tcW w:w="353" w:type="pct"/>
          </w:tcPr>
          <w:p w:rsidR="00017F7D" w:rsidRPr="00674A35" w:rsidRDefault="00017F7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17F7D" w:rsidRDefault="00017F7D" w:rsidP="00F6475C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видеокамер</w:t>
            </w:r>
            <w:r w:rsidR="00F6475C">
              <w:t xml:space="preserve"> </w:t>
            </w:r>
            <w:r w:rsidR="004855A7"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</w:tcPr>
          <w:p w:rsidR="00017F7D" w:rsidRDefault="00017F7D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менее 7</w:t>
            </w:r>
          </w:p>
        </w:tc>
      </w:tr>
      <w:tr w:rsidR="0007105F" w:rsidRPr="00674A35" w:rsidTr="001339E0">
        <w:trPr>
          <w:cantSplit/>
          <w:trHeight w:val="20"/>
        </w:trPr>
        <w:tc>
          <w:tcPr>
            <w:tcW w:w="353" w:type="pct"/>
          </w:tcPr>
          <w:p w:rsidR="0007105F" w:rsidRPr="00674A35" w:rsidRDefault="0007105F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7105F" w:rsidRPr="0001470C" w:rsidRDefault="00A44CA1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Размещение видеокамер</w:t>
            </w:r>
          </w:p>
        </w:tc>
        <w:tc>
          <w:tcPr>
            <w:tcW w:w="2323" w:type="pct"/>
          </w:tcPr>
          <w:p w:rsidR="0007105F" w:rsidRPr="00674A35" w:rsidRDefault="00A44CA1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44CA1">
              <w:rPr>
                <w:rFonts w:ascii="Times New Roman" w:hAnsi="Times New Roman"/>
                <w:sz w:val="24"/>
                <w:szCs w:val="24"/>
              </w:rPr>
              <w:t xml:space="preserve">В соответствии с приложением 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A44CA1">
              <w:rPr>
                <w:rFonts w:ascii="Times New Roman" w:hAnsi="Times New Roman"/>
                <w:sz w:val="24"/>
                <w:szCs w:val="24"/>
              </w:rPr>
              <w:t xml:space="preserve"> к настоящему техническому заданию</w:t>
            </w:r>
          </w:p>
        </w:tc>
      </w:tr>
      <w:tr w:rsidR="00600BEE" w:rsidRPr="00674A35" w:rsidTr="001339E0">
        <w:trPr>
          <w:cantSplit/>
          <w:trHeight w:val="20"/>
        </w:trPr>
        <w:tc>
          <w:tcPr>
            <w:tcW w:w="353" w:type="pct"/>
          </w:tcPr>
          <w:p w:rsidR="00600BEE" w:rsidRPr="00674A35" w:rsidRDefault="00600BE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600BEE" w:rsidRDefault="00600BE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15C4B">
              <w:rPr>
                <w:rFonts w:ascii="Times New Roman" w:hAnsi="Times New Roman"/>
                <w:sz w:val="24"/>
                <w:szCs w:val="24"/>
              </w:rPr>
              <w:t xml:space="preserve">Характеристики </w:t>
            </w:r>
            <w:r>
              <w:rPr>
                <w:rFonts w:ascii="Times New Roman" w:hAnsi="Times New Roman"/>
                <w:sz w:val="24"/>
                <w:szCs w:val="24"/>
              </w:rPr>
              <w:t>видеокамер</w:t>
            </w:r>
            <w:r w:rsidR="00F6475C">
              <w:rPr>
                <w:rFonts w:ascii="Times New Roman" w:hAnsi="Times New Roman"/>
                <w:sz w:val="24"/>
                <w:szCs w:val="24"/>
              </w:rPr>
              <w:t>, размещенных в каждом транспортном средстве</w:t>
            </w:r>
          </w:p>
        </w:tc>
        <w:tc>
          <w:tcPr>
            <w:tcW w:w="2323" w:type="pct"/>
          </w:tcPr>
          <w:p w:rsidR="00600BEE" w:rsidRPr="00A44CA1" w:rsidRDefault="00600BEE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соответствии с приложением 3 к настоящему техническому заданию</w:t>
            </w:r>
          </w:p>
        </w:tc>
      </w:tr>
      <w:tr w:rsidR="00600BEE" w:rsidRPr="00674A35" w:rsidTr="001339E0">
        <w:trPr>
          <w:cantSplit/>
          <w:trHeight w:val="20"/>
        </w:trPr>
        <w:tc>
          <w:tcPr>
            <w:tcW w:w="353" w:type="pct"/>
          </w:tcPr>
          <w:p w:rsidR="00600BEE" w:rsidRPr="00674A35" w:rsidRDefault="00600BE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600BEE" w:rsidRPr="00AA7939" w:rsidRDefault="00600BE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Видеорегистратор</w:t>
            </w:r>
            <w:r w:rsidR="00F6475C">
              <w:rPr>
                <w:rFonts w:ascii="Times New Roman" w:hAnsi="Times New Roman"/>
                <w:sz w:val="24"/>
                <w:szCs w:val="24"/>
                <w:vertAlign w:val="superscript"/>
              </w:rPr>
              <w:t xml:space="preserve"> </w:t>
            </w:r>
            <w:r w:rsidR="00F6475C"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</w:tcPr>
          <w:p w:rsidR="00600BEE" w:rsidRPr="00A44CA1" w:rsidRDefault="00600BEE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017F7D" w:rsidRPr="00674A35" w:rsidTr="001339E0">
        <w:trPr>
          <w:cantSplit/>
          <w:trHeight w:val="20"/>
        </w:trPr>
        <w:tc>
          <w:tcPr>
            <w:tcW w:w="353" w:type="pct"/>
          </w:tcPr>
          <w:p w:rsidR="00017F7D" w:rsidRPr="00674A35" w:rsidRDefault="00017F7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17F7D" w:rsidRDefault="00017F7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видеорегистр</w:t>
            </w:r>
            <w:r w:rsidR="00F6475C">
              <w:rPr>
                <w:rFonts w:ascii="Times New Roman" w:hAnsi="Times New Roman"/>
                <w:sz w:val="24"/>
                <w:szCs w:val="24"/>
              </w:rPr>
              <w:t>аторов в каждом транспортном средстве</w:t>
            </w:r>
          </w:p>
        </w:tc>
        <w:tc>
          <w:tcPr>
            <w:tcW w:w="2323" w:type="pct"/>
          </w:tcPr>
          <w:p w:rsidR="00017F7D" w:rsidRDefault="00017F7D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017F7D" w:rsidRPr="00674A35" w:rsidTr="001339E0">
        <w:trPr>
          <w:cantSplit/>
          <w:trHeight w:val="20"/>
        </w:trPr>
        <w:tc>
          <w:tcPr>
            <w:tcW w:w="353" w:type="pct"/>
          </w:tcPr>
          <w:p w:rsidR="00017F7D" w:rsidRPr="00674A35" w:rsidRDefault="00017F7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17F7D" w:rsidRDefault="00F6475C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Размещение видеорегистраторов в каждом транспортном средстве</w:t>
            </w:r>
          </w:p>
        </w:tc>
        <w:tc>
          <w:tcPr>
            <w:tcW w:w="2323" w:type="pct"/>
          </w:tcPr>
          <w:p w:rsidR="00017F7D" w:rsidRDefault="00017F7D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Скрытое в кабине водителя</w:t>
            </w:r>
          </w:p>
        </w:tc>
      </w:tr>
      <w:tr w:rsidR="00600BEE" w:rsidRPr="00674A35" w:rsidTr="001339E0">
        <w:trPr>
          <w:cantSplit/>
          <w:trHeight w:val="20"/>
        </w:trPr>
        <w:tc>
          <w:tcPr>
            <w:tcW w:w="353" w:type="pct"/>
          </w:tcPr>
          <w:p w:rsidR="00600BEE" w:rsidRPr="00674A35" w:rsidRDefault="00600BE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600BEE" w:rsidRDefault="00600BEE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15C4B">
              <w:rPr>
                <w:rFonts w:ascii="Times New Roman" w:hAnsi="Times New Roman"/>
                <w:sz w:val="24"/>
                <w:szCs w:val="24"/>
              </w:rPr>
              <w:t xml:space="preserve">Характеристики </w:t>
            </w:r>
            <w:r w:rsidR="00F6475C">
              <w:rPr>
                <w:rFonts w:ascii="Times New Roman" w:hAnsi="Times New Roman"/>
                <w:sz w:val="24"/>
                <w:szCs w:val="24"/>
              </w:rPr>
              <w:t>видеорегистраторов, размещенных в каждом транспортном средстве</w:t>
            </w:r>
          </w:p>
        </w:tc>
        <w:tc>
          <w:tcPr>
            <w:tcW w:w="2323" w:type="pct"/>
          </w:tcPr>
          <w:p w:rsidR="00600BEE" w:rsidRPr="00A44CA1" w:rsidRDefault="00600BEE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соответствии с приложением 4 к настоящему техническому заданию</w:t>
            </w:r>
          </w:p>
        </w:tc>
      </w:tr>
      <w:tr w:rsidR="000008AD" w:rsidRPr="00674A35" w:rsidTr="001339E0">
        <w:trPr>
          <w:cantSplit/>
          <w:trHeight w:val="20"/>
        </w:trPr>
        <w:tc>
          <w:tcPr>
            <w:tcW w:w="353" w:type="pct"/>
          </w:tcPr>
          <w:p w:rsidR="000008AD" w:rsidRPr="00674A35" w:rsidRDefault="000008A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008AD" w:rsidRPr="00715C4B" w:rsidRDefault="000008A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Монитор</w:t>
            </w:r>
            <w:r w:rsidR="00F6475C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0008AD" w:rsidRDefault="000008AD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017F7D" w:rsidRPr="00674A35" w:rsidTr="001339E0">
        <w:trPr>
          <w:cantSplit/>
          <w:trHeight w:val="20"/>
        </w:trPr>
        <w:tc>
          <w:tcPr>
            <w:tcW w:w="353" w:type="pct"/>
          </w:tcPr>
          <w:p w:rsidR="00017F7D" w:rsidRPr="00674A35" w:rsidRDefault="00017F7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17F7D" w:rsidRDefault="00017F7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мониторов</w:t>
            </w:r>
            <w:r w:rsidR="00F6475C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017F7D" w:rsidRDefault="00017F7D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017F7D" w:rsidRPr="00674A35" w:rsidTr="001339E0">
        <w:trPr>
          <w:cantSplit/>
          <w:trHeight w:val="20"/>
        </w:trPr>
        <w:tc>
          <w:tcPr>
            <w:tcW w:w="353" w:type="pct"/>
          </w:tcPr>
          <w:p w:rsidR="00017F7D" w:rsidRPr="00674A35" w:rsidRDefault="00017F7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17F7D" w:rsidRDefault="00F6475C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Размещение мониторов в каждом транспортном средстве</w:t>
            </w:r>
          </w:p>
        </w:tc>
        <w:tc>
          <w:tcPr>
            <w:tcW w:w="2323" w:type="pct"/>
          </w:tcPr>
          <w:p w:rsidR="00017F7D" w:rsidRDefault="00017F7D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 передней панели в кабине водителя</w:t>
            </w:r>
          </w:p>
        </w:tc>
      </w:tr>
      <w:tr w:rsidR="000008AD" w:rsidRPr="00674A35" w:rsidTr="001339E0">
        <w:trPr>
          <w:cantSplit/>
          <w:trHeight w:val="20"/>
        </w:trPr>
        <w:tc>
          <w:tcPr>
            <w:tcW w:w="353" w:type="pct"/>
          </w:tcPr>
          <w:p w:rsidR="000008AD" w:rsidRPr="00674A35" w:rsidRDefault="000008A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008AD" w:rsidRPr="00715C4B" w:rsidRDefault="00017F7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15C4B">
              <w:rPr>
                <w:rFonts w:ascii="Times New Roman" w:hAnsi="Times New Roman"/>
                <w:sz w:val="24"/>
                <w:szCs w:val="24"/>
              </w:rPr>
              <w:t>Характеристики</w:t>
            </w:r>
            <w:r w:rsidR="00F6475C">
              <w:rPr>
                <w:rFonts w:ascii="Times New Roman" w:hAnsi="Times New Roman"/>
                <w:sz w:val="24"/>
                <w:szCs w:val="24"/>
              </w:rPr>
              <w:t xml:space="preserve"> мониторов, размещенных в каждом транспортном средстве</w:t>
            </w:r>
          </w:p>
        </w:tc>
        <w:tc>
          <w:tcPr>
            <w:tcW w:w="2323" w:type="pct"/>
          </w:tcPr>
          <w:p w:rsidR="000008AD" w:rsidRDefault="00017F7D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соответствии с приложением 5 к настоящему техническому заданию</w:t>
            </w:r>
          </w:p>
        </w:tc>
      </w:tr>
      <w:tr w:rsidR="00CF7D8D" w:rsidRPr="00674A35" w:rsidTr="001339E0">
        <w:trPr>
          <w:cantSplit/>
          <w:trHeight w:val="20"/>
        </w:trPr>
        <w:tc>
          <w:tcPr>
            <w:tcW w:w="353" w:type="pct"/>
          </w:tcPr>
          <w:p w:rsidR="00CF7D8D" w:rsidRPr="00674A35" w:rsidRDefault="00CF7D8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CF7D8D" w:rsidRPr="00715C4B" w:rsidRDefault="00CF7D8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CF7D8D">
              <w:rPr>
                <w:rFonts w:ascii="Times New Roman" w:hAnsi="Times New Roman"/>
                <w:sz w:val="24"/>
                <w:szCs w:val="24"/>
              </w:rPr>
              <w:t>Система информирования пассажиров</w:t>
            </w:r>
            <w:r w:rsidR="00F6475C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CF7D8D" w:rsidRDefault="00CF7D8D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CF7D8D" w:rsidRPr="00674A35" w:rsidTr="001339E0">
        <w:trPr>
          <w:cantSplit/>
          <w:trHeight w:val="20"/>
        </w:trPr>
        <w:tc>
          <w:tcPr>
            <w:tcW w:w="353" w:type="pct"/>
          </w:tcPr>
          <w:p w:rsidR="00CF7D8D" w:rsidRPr="00674A35" w:rsidRDefault="00CF7D8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CF7D8D" w:rsidRPr="00CF7D8D" w:rsidRDefault="00CF7D8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15C4B">
              <w:rPr>
                <w:rFonts w:ascii="Times New Roman" w:hAnsi="Times New Roman"/>
                <w:sz w:val="24"/>
                <w:szCs w:val="24"/>
              </w:rPr>
              <w:t>Характеристики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</w:t>
            </w:r>
            <w:r w:rsidRPr="00CF7D8D">
              <w:rPr>
                <w:rFonts w:ascii="Times New Roman" w:hAnsi="Times New Roman"/>
                <w:sz w:val="24"/>
                <w:szCs w:val="24"/>
              </w:rPr>
              <w:t>истем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ы </w:t>
            </w:r>
            <w:r w:rsidRPr="00CF7D8D">
              <w:rPr>
                <w:rFonts w:ascii="Times New Roman" w:hAnsi="Times New Roman"/>
                <w:sz w:val="24"/>
                <w:szCs w:val="24"/>
              </w:rPr>
              <w:t>информирования пассажиров</w:t>
            </w:r>
            <w:r w:rsidR="00F6475C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CF7D8D" w:rsidRDefault="00CF7D8D" w:rsidP="00F74577">
            <w:pPr>
              <w:widowControl w:val="0"/>
              <w:tabs>
                <w:tab w:val="left" w:pos="294"/>
              </w:tabs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соответствии с приложением 6 к настоящему техническому заданию</w:t>
            </w:r>
          </w:p>
        </w:tc>
      </w:tr>
      <w:tr w:rsidR="000008AD" w:rsidRPr="00674A35" w:rsidTr="001339E0">
        <w:trPr>
          <w:cantSplit/>
          <w:trHeight w:val="20"/>
        </w:trPr>
        <w:tc>
          <w:tcPr>
            <w:tcW w:w="353" w:type="pct"/>
          </w:tcPr>
          <w:p w:rsidR="000008AD" w:rsidRPr="00674A35" w:rsidRDefault="000008A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008AD" w:rsidRPr="00674A35" w:rsidRDefault="00F844C3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Автоматическая с</w:t>
            </w:r>
            <w:r w:rsidR="000008AD"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>истема пожаротушения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моторного отсека</w:t>
            </w:r>
            <w:r w:rsidR="00F6475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F6475C"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</w:tcPr>
          <w:p w:rsidR="000008AD" w:rsidRPr="00674A35" w:rsidRDefault="00F844C3" w:rsidP="00F74577">
            <w:pPr>
              <w:widowControl w:val="0"/>
              <w:spacing w:after="0" w:line="240" w:lineRule="auto"/>
              <w:ind w:firstLine="20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Наличие</w:t>
            </w:r>
          </w:p>
        </w:tc>
      </w:tr>
      <w:tr w:rsidR="00F844C3" w:rsidRPr="00674A35" w:rsidTr="001339E0">
        <w:trPr>
          <w:cantSplit/>
          <w:trHeight w:val="20"/>
        </w:trPr>
        <w:tc>
          <w:tcPr>
            <w:tcW w:w="353" w:type="pct"/>
          </w:tcPr>
          <w:p w:rsidR="00F844C3" w:rsidRPr="00674A35" w:rsidRDefault="00F844C3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F844C3" w:rsidRDefault="00F844C3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Автоматическая с</w:t>
            </w: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>истема пожаротушения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отсека </w:t>
            </w: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>предпускового подогревателя</w:t>
            </w:r>
            <w:r w:rsidR="00F6475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F6475C"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</w:tcPr>
          <w:p w:rsidR="00F844C3" w:rsidRPr="00674A35" w:rsidRDefault="00F844C3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Наличие</w:t>
            </w:r>
          </w:p>
        </w:tc>
      </w:tr>
      <w:tr w:rsidR="000008AD" w:rsidRPr="00674A35" w:rsidTr="001339E0">
        <w:trPr>
          <w:cantSplit/>
          <w:trHeight w:val="20"/>
        </w:trPr>
        <w:tc>
          <w:tcPr>
            <w:tcW w:w="353" w:type="pct"/>
          </w:tcPr>
          <w:p w:rsidR="000008AD" w:rsidRPr="00674A35" w:rsidRDefault="000008A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008AD" w:rsidRPr="00674A35" w:rsidRDefault="00F844C3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Огнетушитель</w:t>
            </w:r>
            <w:r w:rsidR="00F6475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F6475C"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</w:tcPr>
          <w:p w:rsidR="000008AD" w:rsidRPr="00674A35" w:rsidRDefault="00F844C3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Наличие</w:t>
            </w:r>
          </w:p>
        </w:tc>
      </w:tr>
      <w:tr w:rsidR="000008AD" w:rsidRPr="00674A35" w:rsidTr="001339E0">
        <w:trPr>
          <w:cantSplit/>
          <w:trHeight w:val="20"/>
        </w:trPr>
        <w:tc>
          <w:tcPr>
            <w:tcW w:w="353" w:type="pct"/>
          </w:tcPr>
          <w:p w:rsidR="000008AD" w:rsidRPr="00674A35" w:rsidRDefault="000008A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0008AD" w:rsidRPr="00674A35" w:rsidRDefault="00F844C3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огнетушителей</w:t>
            </w:r>
            <w:r w:rsidR="00F6475C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0008AD" w:rsidRPr="00674A35" w:rsidRDefault="00F844C3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менее 2</w:t>
            </w:r>
          </w:p>
        </w:tc>
      </w:tr>
      <w:tr w:rsidR="00EA13F8" w:rsidRPr="00674A35" w:rsidTr="001339E0">
        <w:trPr>
          <w:cantSplit/>
          <w:trHeight w:val="20"/>
        </w:trPr>
        <w:tc>
          <w:tcPr>
            <w:tcW w:w="353" w:type="pct"/>
          </w:tcPr>
          <w:p w:rsidR="00EA13F8" w:rsidRPr="00674A35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EA13F8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лектрический подогрев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зеркал заднего вида</w:t>
            </w:r>
            <w:r w:rsidR="00F6475C">
              <w:rPr>
                <w:rFonts w:ascii="Times New Roman" w:hAnsi="Times New Roman"/>
                <w:sz w:val="24"/>
                <w:szCs w:val="24"/>
              </w:rPr>
              <w:t xml:space="preserve"> на каждом транспортном средстве</w:t>
            </w:r>
          </w:p>
        </w:tc>
        <w:tc>
          <w:tcPr>
            <w:tcW w:w="2323" w:type="pct"/>
          </w:tcPr>
          <w:p w:rsidR="00EA13F8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Наличие</w:t>
            </w:r>
          </w:p>
        </w:tc>
      </w:tr>
      <w:tr w:rsidR="00EA13F8" w:rsidRPr="00674A35" w:rsidTr="001339E0">
        <w:trPr>
          <w:cantSplit/>
          <w:trHeight w:val="20"/>
        </w:trPr>
        <w:tc>
          <w:tcPr>
            <w:tcW w:w="353" w:type="pct"/>
          </w:tcPr>
          <w:p w:rsidR="00EA13F8" w:rsidRPr="00674A35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EA13F8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Электрическая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регулировк</w:t>
            </w:r>
            <w:r>
              <w:rPr>
                <w:rFonts w:ascii="Times New Roman" w:hAnsi="Times New Roman"/>
                <w:sz w:val="24"/>
                <w:szCs w:val="24"/>
              </w:rPr>
              <w:t>а зеркал заднего вида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в двух плоскостях</w:t>
            </w:r>
            <w:r w:rsidR="00F6475C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EA13F8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Наличие</w:t>
            </w:r>
          </w:p>
        </w:tc>
      </w:tr>
      <w:tr w:rsidR="00F03D2B" w:rsidRPr="00674A35" w:rsidTr="001339E0">
        <w:trPr>
          <w:cantSplit/>
          <w:trHeight w:val="20"/>
        </w:trPr>
        <w:tc>
          <w:tcPr>
            <w:tcW w:w="353" w:type="pct"/>
          </w:tcPr>
          <w:p w:rsidR="00F03D2B" w:rsidRPr="00674A35" w:rsidRDefault="00F03D2B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F03D2B" w:rsidRPr="00F03D2B" w:rsidRDefault="00F03D2B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Автомобильная розетка</w:t>
            </w:r>
            <w:r w:rsidR="00F6475C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F03D2B" w:rsidRDefault="00F03D2B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Наличие</w:t>
            </w:r>
          </w:p>
        </w:tc>
      </w:tr>
      <w:tr w:rsidR="00F03D2B" w:rsidRPr="00674A35" w:rsidTr="001339E0">
        <w:trPr>
          <w:cantSplit/>
          <w:trHeight w:val="20"/>
        </w:trPr>
        <w:tc>
          <w:tcPr>
            <w:tcW w:w="353" w:type="pct"/>
          </w:tcPr>
          <w:p w:rsidR="00F03D2B" w:rsidRPr="00674A35" w:rsidRDefault="00F03D2B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F03D2B" w:rsidRDefault="00F03D2B" w:rsidP="00F6475C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Выходное напряжение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автомобильн</w:t>
            </w:r>
            <w:r w:rsidR="00F6475C">
              <w:rPr>
                <w:rFonts w:ascii="Times New Roman" w:hAnsi="Times New Roman"/>
                <w:sz w:val="24"/>
                <w:szCs w:val="24"/>
                <w:lang w:eastAsia="ru-RU"/>
              </w:rPr>
              <w:t>ых розеток, размещённых</w:t>
            </w:r>
            <w:r w:rsidR="00F6475C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F03D2B" w:rsidRDefault="00F03D2B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24 В</w:t>
            </w:r>
          </w:p>
        </w:tc>
      </w:tr>
      <w:tr w:rsidR="00F03D2B" w:rsidRPr="00674A35" w:rsidTr="001339E0">
        <w:trPr>
          <w:cantSplit/>
          <w:trHeight w:val="20"/>
        </w:trPr>
        <w:tc>
          <w:tcPr>
            <w:tcW w:w="353" w:type="pct"/>
          </w:tcPr>
          <w:p w:rsidR="00F03D2B" w:rsidRPr="00674A35" w:rsidRDefault="00F03D2B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F03D2B" w:rsidRPr="00674A35" w:rsidRDefault="00F6475C" w:rsidP="00852675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</w:t>
            </w:r>
            <w:r w:rsidR="00F03D2B">
              <w:rPr>
                <w:rFonts w:ascii="Times New Roman" w:hAnsi="Times New Roman"/>
                <w:sz w:val="24"/>
                <w:szCs w:val="24"/>
                <w:lang w:eastAsia="ru-RU"/>
              </w:rPr>
              <w:t>азмещени</w:t>
            </w:r>
            <w:r w:rsidR="00852675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="00F03D2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автомобильной розетки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</w:tcPr>
          <w:p w:rsidR="00F03D2B" w:rsidRDefault="00F03D2B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Кабина водителя</w:t>
            </w:r>
          </w:p>
        </w:tc>
      </w:tr>
      <w:tr w:rsidR="00EA13F8" w:rsidRPr="00674A35" w:rsidTr="001339E0">
        <w:trPr>
          <w:cantSplit/>
          <w:trHeight w:val="20"/>
        </w:trPr>
        <w:tc>
          <w:tcPr>
            <w:tcW w:w="353" w:type="pct"/>
          </w:tcPr>
          <w:p w:rsidR="00EA13F8" w:rsidRPr="00674A35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EA13F8" w:rsidRPr="00674A35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Полноразмерное запасное колесо</w:t>
            </w:r>
            <w:r w:rsidR="00F6475C"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EA13F8" w:rsidRPr="00674A35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F6475C" w:rsidRPr="00674A35" w:rsidTr="001339E0">
        <w:trPr>
          <w:cantSplit/>
          <w:trHeight w:val="20"/>
        </w:trPr>
        <w:tc>
          <w:tcPr>
            <w:tcW w:w="353" w:type="pct"/>
          </w:tcPr>
          <w:p w:rsidR="00F6475C" w:rsidRPr="00674A35" w:rsidRDefault="00F6475C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F6475C" w:rsidRDefault="00F6475C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ротивооткатный </w:t>
            </w:r>
            <w:r>
              <w:rPr>
                <w:rFonts w:ascii="Times New Roman" w:hAnsi="Times New Roman"/>
                <w:sz w:val="24"/>
                <w:szCs w:val="24"/>
              </w:rPr>
              <w:t>упор в каждом транспортном средстве</w:t>
            </w:r>
          </w:p>
        </w:tc>
        <w:tc>
          <w:tcPr>
            <w:tcW w:w="2323" w:type="pct"/>
          </w:tcPr>
          <w:p w:rsidR="00F6475C" w:rsidRDefault="00F6475C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EA13F8" w:rsidRPr="00674A35" w:rsidTr="001339E0">
        <w:trPr>
          <w:cantSplit/>
          <w:trHeight w:val="20"/>
        </w:trPr>
        <w:tc>
          <w:tcPr>
            <w:tcW w:w="353" w:type="pct"/>
          </w:tcPr>
          <w:p w:rsidR="00EA13F8" w:rsidRPr="00674A35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EA13F8" w:rsidRPr="00674A35" w:rsidRDefault="00F6475C" w:rsidP="00F6475C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Количество 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противооткатны</w:t>
            </w:r>
            <w:r>
              <w:rPr>
                <w:rFonts w:ascii="Times New Roman" w:hAnsi="Times New Roman"/>
                <w:sz w:val="24"/>
                <w:szCs w:val="24"/>
              </w:rPr>
              <w:t>х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="00EA13F8" w:rsidRPr="00674A35">
              <w:rPr>
                <w:rFonts w:ascii="Times New Roman" w:hAnsi="Times New Roman"/>
                <w:sz w:val="24"/>
                <w:szCs w:val="24"/>
              </w:rPr>
              <w:t>пор</w:t>
            </w:r>
            <w:r>
              <w:rPr>
                <w:rFonts w:ascii="Times New Roman" w:hAnsi="Times New Roman"/>
                <w:sz w:val="24"/>
                <w:szCs w:val="24"/>
              </w:rPr>
              <w:t>ов</w:t>
            </w:r>
            <w:r w:rsidR="00EA13F8" w:rsidRPr="00674A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в каждом транспортном средстве</w:t>
            </w:r>
          </w:p>
        </w:tc>
        <w:tc>
          <w:tcPr>
            <w:tcW w:w="2323" w:type="pct"/>
          </w:tcPr>
          <w:p w:rsidR="00EA13F8" w:rsidRPr="00674A35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е менее 2</w:t>
            </w:r>
          </w:p>
        </w:tc>
      </w:tr>
      <w:tr w:rsidR="00F6475C" w:rsidRPr="00674A35" w:rsidTr="001339E0">
        <w:trPr>
          <w:cantSplit/>
          <w:trHeight w:val="20"/>
        </w:trPr>
        <w:tc>
          <w:tcPr>
            <w:tcW w:w="353" w:type="pct"/>
          </w:tcPr>
          <w:p w:rsidR="00F6475C" w:rsidRPr="00674A35" w:rsidRDefault="00F6475C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F6475C" w:rsidRDefault="00F6475C" w:rsidP="00F6475C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Медицинская аптечка в каждом транспортном средстве</w:t>
            </w:r>
          </w:p>
        </w:tc>
        <w:tc>
          <w:tcPr>
            <w:tcW w:w="2323" w:type="pct"/>
          </w:tcPr>
          <w:p w:rsidR="00F6475C" w:rsidRPr="00674A35" w:rsidRDefault="00F6475C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EA13F8" w:rsidRPr="00674A35" w:rsidTr="001339E0">
        <w:trPr>
          <w:cantSplit/>
          <w:trHeight w:val="20"/>
        </w:trPr>
        <w:tc>
          <w:tcPr>
            <w:tcW w:w="353" w:type="pct"/>
          </w:tcPr>
          <w:p w:rsidR="00EA13F8" w:rsidRPr="00674A35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EA13F8" w:rsidRPr="00674A35" w:rsidRDefault="00F6475C" w:rsidP="00F6475C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медицинских аптечек в каждом транспортном средстве</w:t>
            </w:r>
          </w:p>
        </w:tc>
        <w:tc>
          <w:tcPr>
            <w:tcW w:w="2323" w:type="pct"/>
          </w:tcPr>
          <w:p w:rsidR="00EA13F8" w:rsidRPr="00674A35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 менее 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F6475C" w:rsidRPr="00674A35" w:rsidTr="001339E0">
        <w:trPr>
          <w:cantSplit/>
          <w:trHeight w:val="20"/>
        </w:trPr>
        <w:tc>
          <w:tcPr>
            <w:tcW w:w="353" w:type="pct"/>
          </w:tcPr>
          <w:p w:rsidR="00F6475C" w:rsidRPr="00674A35" w:rsidRDefault="00F6475C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F6475C" w:rsidRDefault="00F6475C" w:rsidP="00F6475C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 xml:space="preserve">Молоток для аварийного разбивания </w:t>
            </w:r>
            <w:r>
              <w:rPr>
                <w:rFonts w:ascii="Times New Roman" w:hAnsi="Times New Roman"/>
                <w:sz w:val="24"/>
                <w:szCs w:val="24"/>
              </w:rPr>
              <w:t>окон в каждом транспортном средстве</w:t>
            </w:r>
          </w:p>
        </w:tc>
        <w:tc>
          <w:tcPr>
            <w:tcW w:w="2323" w:type="pct"/>
          </w:tcPr>
          <w:p w:rsidR="00F6475C" w:rsidRPr="00674A35" w:rsidRDefault="00F6475C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EA13F8" w:rsidRPr="00674A35" w:rsidTr="001339E0">
        <w:trPr>
          <w:cantSplit/>
          <w:trHeight w:val="20"/>
        </w:trPr>
        <w:tc>
          <w:tcPr>
            <w:tcW w:w="353" w:type="pct"/>
          </w:tcPr>
          <w:p w:rsidR="00EA13F8" w:rsidRPr="00674A35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EA13F8" w:rsidRPr="00674A35" w:rsidRDefault="00F6475C" w:rsidP="00F6475C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м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олотко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EA13F8" w:rsidRPr="00674A35">
              <w:rPr>
                <w:rFonts w:ascii="Times New Roman" w:hAnsi="Times New Roman"/>
                <w:sz w:val="24"/>
                <w:szCs w:val="24"/>
              </w:rPr>
              <w:t xml:space="preserve"> для аварийного разбивания </w:t>
            </w:r>
            <w:r w:rsidR="00EA13F8">
              <w:rPr>
                <w:rFonts w:ascii="Times New Roman" w:hAnsi="Times New Roman"/>
                <w:sz w:val="24"/>
                <w:szCs w:val="24"/>
              </w:rPr>
              <w:t>окон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 каждом транспортном средстве</w:t>
            </w:r>
          </w:p>
        </w:tc>
        <w:tc>
          <w:tcPr>
            <w:tcW w:w="2323" w:type="pct"/>
          </w:tcPr>
          <w:p w:rsidR="00EA13F8" w:rsidRPr="00674A35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менее 5</w:t>
            </w:r>
          </w:p>
        </w:tc>
      </w:tr>
      <w:tr w:rsidR="00EA13F8" w:rsidRPr="00674A35" w:rsidTr="001339E0">
        <w:trPr>
          <w:cantSplit/>
          <w:trHeight w:val="20"/>
        </w:trPr>
        <w:tc>
          <w:tcPr>
            <w:tcW w:w="353" w:type="pct"/>
          </w:tcPr>
          <w:p w:rsidR="00EA13F8" w:rsidRPr="00674A35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EA13F8" w:rsidRPr="00674A35" w:rsidRDefault="00EA13F8" w:rsidP="00F6475C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 xml:space="preserve">Ключи от замка зажигания </w:t>
            </w:r>
            <w:r w:rsidR="00F6475C">
              <w:rPr>
                <w:rFonts w:ascii="Times New Roman" w:hAnsi="Times New Roman"/>
                <w:sz w:val="24"/>
                <w:szCs w:val="24"/>
              </w:rPr>
              <w:t>каждого транспортного средства</w:t>
            </w:r>
          </w:p>
        </w:tc>
        <w:tc>
          <w:tcPr>
            <w:tcW w:w="2323" w:type="pct"/>
          </w:tcPr>
          <w:p w:rsidR="00EA13F8" w:rsidRPr="00674A35" w:rsidRDefault="0085267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852675" w:rsidRPr="00674A35" w:rsidTr="001339E0">
        <w:trPr>
          <w:cantSplit/>
          <w:trHeight w:val="20"/>
        </w:trPr>
        <w:tc>
          <w:tcPr>
            <w:tcW w:w="353" w:type="pct"/>
          </w:tcPr>
          <w:p w:rsidR="00852675" w:rsidRPr="00674A35" w:rsidRDefault="0085267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852675" w:rsidRPr="00674A35" w:rsidRDefault="00852675" w:rsidP="00852675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ключей</w:t>
            </w:r>
            <w:r w:rsidRPr="00852675">
              <w:rPr>
                <w:rFonts w:ascii="Times New Roman" w:hAnsi="Times New Roman"/>
                <w:sz w:val="24"/>
                <w:szCs w:val="24"/>
              </w:rPr>
              <w:t xml:space="preserve"> от замка зажигания каждого транспортного средства</w:t>
            </w:r>
          </w:p>
        </w:tc>
        <w:tc>
          <w:tcPr>
            <w:tcW w:w="2323" w:type="pct"/>
          </w:tcPr>
          <w:p w:rsidR="00852675" w:rsidRDefault="0085267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75">
              <w:rPr>
                <w:rFonts w:ascii="Times New Roman" w:hAnsi="Times New Roman"/>
                <w:sz w:val="24"/>
                <w:szCs w:val="24"/>
              </w:rPr>
              <w:t>Не менее 2</w:t>
            </w:r>
          </w:p>
        </w:tc>
      </w:tr>
      <w:tr w:rsidR="00EA13F8" w:rsidRPr="00674A35" w:rsidTr="001339E0">
        <w:trPr>
          <w:cantSplit/>
          <w:trHeight w:val="20"/>
        </w:trPr>
        <w:tc>
          <w:tcPr>
            <w:tcW w:w="353" w:type="pct"/>
          </w:tcPr>
          <w:p w:rsidR="00EA13F8" w:rsidRPr="00674A35" w:rsidRDefault="00EA13F8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EA13F8" w:rsidRPr="00674A35" w:rsidRDefault="00852675" w:rsidP="00852675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Ключи от замков</w:t>
            </w:r>
            <w:r w:rsidR="00EA13F8" w:rsidRPr="00674A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A13F8">
              <w:rPr>
                <w:rFonts w:ascii="Times New Roman" w:hAnsi="Times New Roman"/>
                <w:sz w:val="24"/>
                <w:szCs w:val="24"/>
              </w:rPr>
              <w:t>дверей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EA13F8" w:rsidRDefault="0085267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852675" w:rsidRPr="00674A35" w:rsidTr="001339E0">
        <w:trPr>
          <w:cantSplit/>
          <w:trHeight w:val="20"/>
        </w:trPr>
        <w:tc>
          <w:tcPr>
            <w:tcW w:w="353" w:type="pct"/>
          </w:tcPr>
          <w:p w:rsidR="00852675" w:rsidRPr="00674A35" w:rsidRDefault="0085267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852675" w:rsidRDefault="00852675" w:rsidP="00852675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52675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оличество к</w:t>
            </w:r>
            <w:r w:rsidRPr="00852675">
              <w:rPr>
                <w:rFonts w:ascii="Times New Roman" w:hAnsi="Times New Roman"/>
                <w:sz w:val="24"/>
                <w:szCs w:val="24"/>
              </w:rPr>
              <w:t>люч</w:t>
            </w:r>
            <w:r>
              <w:rPr>
                <w:rFonts w:ascii="Times New Roman" w:hAnsi="Times New Roman"/>
                <w:sz w:val="24"/>
                <w:szCs w:val="24"/>
              </w:rPr>
              <w:t>ей</w:t>
            </w:r>
            <w:r w:rsidRPr="00852675">
              <w:rPr>
                <w:rFonts w:ascii="Times New Roman" w:hAnsi="Times New Roman"/>
                <w:sz w:val="24"/>
                <w:szCs w:val="24"/>
              </w:rPr>
              <w:t xml:space="preserve"> от замков дверей каждого транспортного средства</w:t>
            </w:r>
          </w:p>
        </w:tc>
        <w:tc>
          <w:tcPr>
            <w:tcW w:w="2323" w:type="pct"/>
          </w:tcPr>
          <w:p w:rsidR="00852675" w:rsidRDefault="0085267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менее 2</w:t>
            </w:r>
          </w:p>
        </w:tc>
      </w:tr>
      <w:tr w:rsidR="00C36BF5" w:rsidRPr="00674A35" w:rsidTr="001339E0">
        <w:trPr>
          <w:cantSplit/>
          <w:trHeight w:val="20"/>
        </w:trPr>
        <w:tc>
          <w:tcPr>
            <w:tcW w:w="353" w:type="pct"/>
          </w:tcPr>
          <w:p w:rsidR="00C36BF5" w:rsidRPr="00674A35" w:rsidRDefault="00C36BF5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C36BF5" w:rsidRPr="00674A35" w:rsidRDefault="00CA38CA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Дополнительные элементы оформления кузова</w:t>
            </w:r>
            <w:r w:rsidR="00FC5732">
              <w:rPr>
                <w:rFonts w:ascii="Times New Roman" w:hAnsi="Times New Roman"/>
                <w:sz w:val="24"/>
                <w:szCs w:val="24"/>
              </w:rPr>
              <w:t xml:space="preserve"> и салона</w:t>
            </w:r>
          </w:p>
        </w:tc>
        <w:tc>
          <w:tcPr>
            <w:tcW w:w="2323" w:type="pct"/>
          </w:tcPr>
          <w:p w:rsidR="00C36BF5" w:rsidRDefault="00FC5732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соответствии с приложения</w:t>
            </w:r>
            <w:r w:rsidR="00C36BF5">
              <w:rPr>
                <w:rFonts w:ascii="Times New Roman" w:hAnsi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z w:val="24"/>
                <w:szCs w:val="24"/>
              </w:rPr>
              <w:t>и №№</w:t>
            </w:r>
            <w:r w:rsidR="00C36BF5">
              <w:rPr>
                <w:rFonts w:ascii="Times New Roman" w:hAnsi="Times New Roman"/>
                <w:sz w:val="24"/>
                <w:szCs w:val="24"/>
              </w:rPr>
              <w:t xml:space="preserve"> 7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– 10 </w:t>
            </w:r>
            <w:r w:rsidR="00C36BF5">
              <w:rPr>
                <w:rFonts w:ascii="Times New Roman" w:hAnsi="Times New Roman"/>
                <w:sz w:val="24"/>
                <w:szCs w:val="24"/>
              </w:rPr>
              <w:t>к настоящему техническому заданию</w:t>
            </w:r>
          </w:p>
        </w:tc>
      </w:tr>
      <w:tr w:rsidR="00AA7939" w:rsidRPr="00674A35" w:rsidTr="001339E0">
        <w:trPr>
          <w:cantSplit/>
          <w:trHeight w:val="20"/>
        </w:trPr>
        <w:tc>
          <w:tcPr>
            <w:tcW w:w="35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Периодичность проведения ТО-1 (техническое обслуживание систем, отвечающих за дорожную и экологическую безопасность)</w:t>
            </w:r>
          </w:p>
        </w:tc>
        <w:tc>
          <w:tcPr>
            <w:tcW w:w="2323" w:type="pct"/>
          </w:tcPr>
          <w:p w:rsidR="00AA7939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Не менее чем через 10 тыс. км</w:t>
            </w:r>
          </w:p>
        </w:tc>
      </w:tr>
      <w:tr w:rsidR="00AA7939" w:rsidRPr="00674A35" w:rsidTr="001339E0">
        <w:trPr>
          <w:cantSplit/>
          <w:trHeight w:val="20"/>
        </w:trPr>
        <w:tc>
          <w:tcPr>
            <w:tcW w:w="35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Периодичность проведения ТО-2 (техническое обслуживание двигателя и его систем, ходовой части, коробки передач и т.д.)</w:t>
            </w:r>
          </w:p>
        </w:tc>
        <w:tc>
          <w:tcPr>
            <w:tcW w:w="2323" w:type="pct"/>
          </w:tcPr>
          <w:p w:rsidR="00AA7939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менее чем через 25 тыс. км</w:t>
            </w:r>
          </w:p>
        </w:tc>
      </w:tr>
      <w:tr w:rsidR="00AA7939" w:rsidRPr="00674A35" w:rsidTr="001339E0">
        <w:trPr>
          <w:cantSplit/>
          <w:trHeight w:val="20"/>
        </w:trPr>
        <w:tc>
          <w:tcPr>
            <w:tcW w:w="35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A7939" w:rsidRPr="00674A35" w:rsidRDefault="004A1E6D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Руководства</w:t>
            </w:r>
            <w:r w:rsidR="00AA7939" w:rsidRPr="00674A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A7939">
              <w:rPr>
                <w:rFonts w:ascii="Times New Roman" w:hAnsi="Times New Roman"/>
                <w:sz w:val="24"/>
                <w:szCs w:val="24"/>
              </w:rPr>
              <w:t xml:space="preserve">по эксплуатации </w:t>
            </w:r>
            <w:r>
              <w:rPr>
                <w:rFonts w:ascii="Times New Roman" w:hAnsi="Times New Roman"/>
                <w:sz w:val="24"/>
                <w:szCs w:val="24"/>
              </w:rPr>
              <w:t>каждого транспортного средства</w:t>
            </w:r>
            <w:r w:rsidR="00AA79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A7939" w:rsidRPr="00674A35">
              <w:rPr>
                <w:rFonts w:ascii="Times New Roman" w:hAnsi="Times New Roman"/>
                <w:sz w:val="24"/>
                <w:szCs w:val="24"/>
              </w:rPr>
              <w:t xml:space="preserve">на русском языке </w:t>
            </w:r>
          </w:p>
        </w:tc>
        <w:tc>
          <w:tcPr>
            <w:tcW w:w="232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AA7939" w:rsidRPr="00674A35" w:rsidTr="001339E0">
        <w:trPr>
          <w:cantSplit/>
          <w:trHeight w:val="20"/>
        </w:trPr>
        <w:tc>
          <w:tcPr>
            <w:tcW w:w="35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Паспорт</w:t>
            </w:r>
            <w:r w:rsidR="004A1E6D">
              <w:rPr>
                <w:rFonts w:ascii="Times New Roman" w:hAnsi="Times New Roman"/>
                <w:sz w:val="24"/>
                <w:szCs w:val="24"/>
              </w:rPr>
              <w:t>а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A1E6D">
              <w:rPr>
                <w:rFonts w:ascii="Times New Roman" w:hAnsi="Times New Roman"/>
                <w:sz w:val="24"/>
                <w:szCs w:val="24"/>
              </w:rPr>
              <w:t>каждого транспортного средства</w:t>
            </w:r>
          </w:p>
        </w:tc>
        <w:tc>
          <w:tcPr>
            <w:tcW w:w="2323" w:type="pct"/>
          </w:tcPr>
          <w:p w:rsidR="00AA7939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AA7939" w:rsidRPr="00674A35" w:rsidTr="001339E0">
        <w:trPr>
          <w:cantSplit/>
          <w:trHeight w:val="20"/>
        </w:trPr>
        <w:tc>
          <w:tcPr>
            <w:tcW w:w="35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A7939" w:rsidRPr="00674A35" w:rsidRDefault="00AA7939" w:rsidP="004A1E6D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Схем</w:t>
            </w:r>
            <w:r w:rsidR="004A1E6D">
              <w:rPr>
                <w:rFonts w:ascii="Times New Roman" w:hAnsi="Times New Roman"/>
                <w:sz w:val="24"/>
                <w:szCs w:val="24"/>
              </w:rPr>
              <w:t>ы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электрооборудования </w:t>
            </w:r>
            <w:r w:rsidR="004A1E6D">
              <w:rPr>
                <w:rFonts w:ascii="Times New Roman" w:hAnsi="Times New Roman"/>
                <w:sz w:val="24"/>
                <w:szCs w:val="24"/>
              </w:rPr>
              <w:t>каждого транспортного средства</w:t>
            </w:r>
          </w:p>
        </w:tc>
        <w:tc>
          <w:tcPr>
            <w:tcW w:w="2323" w:type="pct"/>
          </w:tcPr>
          <w:p w:rsidR="00AA7939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AA7939" w:rsidRPr="00674A35" w:rsidTr="001339E0">
        <w:trPr>
          <w:cantSplit/>
          <w:trHeight w:val="20"/>
        </w:trPr>
        <w:tc>
          <w:tcPr>
            <w:tcW w:w="35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A7939" w:rsidRPr="00674A35" w:rsidRDefault="00AA7939" w:rsidP="004A1E6D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Копи</w:t>
            </w:r>
            <w:r w:rsidR="004A1E6D"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сертификат</w:t>
            </w:r>
            <w:r w:rsidR="004A1E6D">
              <w:rPr>
                <w:rFonts w:ascii="Times New Roman" w:hAnsi="Times New Roman"/>
                <w:sz w:val="24"/>
                <w:szCs w:val="24"/>
              </w:rPr>
              <w:t>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добре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ния типа </w:t>
            </w:r>
            <w:r w:rsidR="004A1E6D">
              <w:rPr>
                <w:rFonts w:ascii="Times New Roman" w:hAnsi="Times New Roman"/>
                <w:sz w:val="24"/>
                <w:szCs w:val="24"/>
              </w:rPr>
              <w:t>каждого транспортного средства</w:t>
            </w:r>
          </w:p>
        </w:tc>
        <w:tc>
          <w:tcPr>
            <w:tcW w:w="2323" w:type="pct"/>
          </w:tcPr>
          <w:p w:rsidR="00AA7939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AA7939" w:rsidRPr="00674A35" w:rsidTr="001339E0">
        <w:trPr>
          <w:cantSplit/>
          <w:trHeight w:val="20"/>
        </w:trPr>
        <w:tc>
          <w:tcPr>
            <w:tcW w:w="35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A7939" w:rsidRPr="00674A35" w:rsidRDefault="00AA7939" w:rsidP="004A1E6D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Паспорт</w:t>
            </w:r>
            <w:r w:rsidR="004A1E6D"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предпусков</w:t>
            </w:r>
            <w:r w:rsidR="004A1E6D">
              <w:rPr>
                <w:rFonts w:ascii="Times New Roman" w:hAnsi="Times New Roman"/>
                <w:sz w:val="24"/>
                <w:szCs w:val="24"/>
              </w:rPr>
              <w:t>ых подогревателей каждого транспортного средства</w:t>
            </w:r>
          </w:p>
        </w:tc>
        <w:tc>
          <w:tcPr>
            <w:tcW w:w="2323" w:type="pct"/>
          </w:tcPr>
          <w:p w:rsidR="00AA7939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AA7939" w:rsidRPr="00674A35" w:rsidTr="001339E0">
        <w:trPr>
          <w:cantSplit/>
          <w:trHeight w:val="20"/>
        </w:trPr>
        <w:tc>
          <w:tcPr>
            <w:tcW w:w="35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A7939" w:rsidRPr="00674A35" w:rsidRDefault="00AA7939" w:rsidP="004A1E6D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уководств</w:t>
            </w:r>
            <w:r w:rsidR="004A1E6D">
              <w:rPr>
                <w:rFonts w:ascii="Times New Roman" w:hAnsi="Times New Roman"/>
                <w:sz w:val="24"/>
                <w:szCs w:val="24"/>
              </w:rPr>
              <w:t>а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по эксплуатации </w:t>
            </w:r>
            <w:r>
              <w:rPr>
                <w:rFonts w:ascii="Times New Roman" w:hAnsi="Times New Roman"/>
                <w:sz w:val="24"/>
                <w:szCs w:val="24"/>
              </w:rPr>
              <w:t>предпусков</w:t>
            </w:r>
            <w:r w:rsidR="004A1E6D">
              <w:rPr>
                <w:rFonts w:ascii="Times New Roman" w:hAnsi="Times New Roman"/>
                <w:sz w:val="24"/>
                <w:szCs w:val="24"/>
              </w:rPr>
              <w:t>ых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подогревател</w:t>
            </w:r>
            <w:r w:rsidR="004A1E6D">
              <w:rPr>
                <w:rFonts w:ascii="Times New Roman" w:hAnsi="Times New Roman"/>
                <w:sz w:val="24"/>
                <w:szCs w:val="24"/>
              </w:rPr>
              <w:t>ей каждого транспортного средства</w:t>
            </w:r>
          </w:p>
        </w:tc>
        <w:tc>
          <w:tcPr>
            <w:tcW w:w="2323" w:type="pct"/>
          </w:tcPr>
          <w:p w:rsidR="00AA7939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AA7939" w:rsidRPr="00674A35" w:rsidTr="001339E0">
        <w:trPr>
          <w:cantSplit/>
          <w:trHeight w:val="20"/>
        </w:trPr>
        <w:tc>
          <w:tcPr>
            <w:tcW w:w="35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A7939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Каталог</w:t>
            </w:r>
            <w:r w:rsidR="004A1E6D">
              <w:rPr>
                <w:rFonts w:ascii="Times New Roman" w:hAnsi="Times New Roman"/>
                <w:sz w:val="24"/>
                <w:szCs w:val="24"/>
              </w:rPr>
              <w:t>и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зап</w:t>
            </w:r>
            <w:r>
              <w:rPr>
                <w:rFonts w:ascii="Times New Roman" w:hAnsi="Times New Roman"/>
                <w:sz w:val="24"/>
                <w:szCs w:val="24"/>
              </w:rPr>
              <w:t>асных частей и сборочных единиц</w:t>
            </w:r>
            <w:r w:rsidR="004A1E6D">
              <w:rPr>
                <w:rFonts w:ascii="Times New Roman" w:hAnsi="Times New Roman"/>
                <w:sz w:val="24"/>
                <w:szCs w:val="24"/>
              </w:rPr>
              <w:t xml:space="preserve"> каждого транспортного средства</w:t>
            </w:r>
          </w:p>
        </w:tc>
        <w:tc>
          <w:tcPr>
            <w:tcW w:w="2323" w:type="pct"/>
          </w:tcPr>
          <w:p w:rsidR="00AA7939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9E3DA3" w:rsidRPr="00674A35" w:rsidTr="001339E0">
        <w:trPr>
          <w:cantSplit/>
          <w:trHeight w:val="20"/>
        </w:trPr>
        <w:tc>
          <w:tcPr>
            <w:tcW w:w="353" w:type="pct"/>
          </w:tcPr>
          <w:p w:rsidR="009E3DA3" w:rsidRPr="00674A35" w:rsidRDefault="009E3DA3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9E3DA3" w:rsidRPr="009E3DA3" w:rsidRDefault="009E3DA3" w:rsidP="00F74577">
            <w:pPr>
              <w:pStyle w:val="a6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D11D4D">
              <w:rPr>
                <w:rFonts w:ascii="Times New Roman" w:hAnsi="Times New Roman"/>
                <w:sz w:val="24"/>
                <w:szCs w:val="24"/>
              </w:rPr>
              <w:t>уководств</w:t>
            </w:r>
            <w:r w:rsidR="0066175D">
              <w:rPr>
                <w:rFonts w:ascii="Times New Roman" w:hAnsi="Times New Roman"/>
                <w:sz w:val="24"/>
                <w:szCs w:val="24"/>
              </w:rPr>
              <w:t>а</w:t>
            </w:r>
            <w:r w:rsidRPr="00D11D4D">
              <w:rPr>
                <w:rFonts w:ascii="Times New Roman" w:hAnsi="Times New Roman"/>
                <w:sz w:val="24"/>
                <w:szCs w:val="24"/>
              </w:rPr>
              <w:t xml:space="preserve"> по эксплуатации </w:t>
            </w:r>
            <w:r w:rsidR="0066175D">
              <w:rPr>
                <w:rFonts w:ascii="Times New Roman" w:hAnsi="Times New Roman"/>
                <w:sz w:val="24"/>
                <w:szCs w:val="24"/>
              </w:rPr>
              <w:t>устройств</w:t>
            </w:r>
            <w:r w:rsidR="0066175D" w:rsidRPr="00674A35">
              <w:rPr>
                <w:rFonts w:ascii="Times New Roman" w:hAnsi="Times New Roman"/>
                <w:sz w:val="24"/>
                <w:szCs w:val="24"/>
              </w:rPr>
              <w:t xml:space="preserve"> для оплаты проезда транспортными или банковскими картами</w:t>
            </w:r>
            <w:r w:rsidR="0066175D">
              <w:rPr>
                <w:rFonts w:ascii="Times New Roman" w:hAnsi="Times New Roman"/>
                <w:sz w:val="24"/>
                <w:szCs w:val="24"/>
              </w:rPr>
              <w:t>,</w:t>
            </w:r>
            <w:r w:rsidR="0066175D" w:rsidRPr="00D11D4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11D4D">
              <w:rPr>
                <w:rFonts w:ascii="Times New Roman" w:hAnsi="Times New Roman"/>
                <w:sz w:val="24"/>
                <w:szCs w:val="24"/>
              </w:rPr>
              <w:t>видеорегис</w:t>
            </w:r>
            <w:r>
              <w:rPr>
                <w:rFonts w:ascii="Times New Roman" w:hAnsi="Times New Roman"/>
                <w:sz w:val="24"/>
                <w:szCs w:val="24"/>
              </w:rPr>
              <w:t>траторов, видеокамер, мониторов</w:t>
            </w:r>
            <w:r w:rsidR="004A1E6D">
              <w:rPr>
                <w:rFonts w:ascii="Times New Roman" w:hAnsi="Times New Roman"/>
                <w:sz w:val="24"/>
                <w:szCs w:val="24"/>
              </w:rPr>
              <w:t>, размещенных в каждом транспортном средстве</w:t>
            </w:r>
          </w:p>
        </w:tc>
        <w:tc>
          <w:tcPr>
            <w:tcW w:w="2323" w:type="pct"/>
          </w:tcPr>
          <w:p w:rsidR="009E3DA3" w:rsidRPr="00674A35" w:rsidRDefault="009E3DA3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E3DA3"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9E3DA3" w:rsidRPr="00674A35" w:rsidTr="001339E0">
        <w:trPr>
          <w:cantSplit/>
          <w:trHeight w:val="20"/>
        </w:trPr>
        <w:tc>
          <w:tcPr>
            <w:tcW w:w="353" w:type="pct"/>
          </w:tcPr>
          <w:p w:rsidR="009E3DA3" w:rsidRPr="00674A35" w:rsidRDefault="009E3DA3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9E3DA3" w:rsidRPr="009E3DA3" w:rsidRDefault="004A1E6D" w:rsidP="004A1E6D">
            <w:pPr>
              <w:pStyle w:val="a6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9E3DA3" w:rsidRPr="00D11D4D">
              <w:rPr>
                <w:rFonts w:ascii="Times New Roman" w:hAnsi="Times New Roman"/>
                <w:sz w:val="24"/>
                <w:szCs w:val="24"/>
              </w:rPr>
              <w:t xml:space="preserve">аспорта </w:t>
            </w:r>
            <w:r w:rsidR="0066175D">
              <w:rPr>
                <w:rFonts w:ascii="Times New Roman" w:hAnsi="Times New Roman"/>
                <w:sz w:val="24"/>
                <w:szCs w:val="24"/>
              </w:rPr>
              <w:t>устройств</w:t>
            </w:r>
            <w:r w:rsidR="0066175D" w:rsidRPr="00674A35">
              <w:rPr>
                <w:rFonts w:ascii="Times New Roman" w:hAnsi="Times New Roman"/>
                <w:sz w:val="24"/>
                <w:szCs w:val="24"/>
              </w:rPr>
              <w:t xml:space="preserve"> для оплаты проезда транспортными или банковскими картами</w:t>
            </w:r>
            <w:r w:rsidR="0066175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E3DA3" w:rsidRPr="00D11D4D">
              <w:rPr>
                <w:rFonts w:ascii="Times New Roman" w:hAnsi="Times New Roman"/>
                <w:sz w:val="24"/>
                <w:szCs w:val="24"/>
              </w:rPr>
              <w:t>видеорегистраторов</w:t>
            </w:r>
            <w:r w:rsidR="009E3DA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9E3DA3" w:rsidRPr="00D11D4D">
              <w:rPr>
                <w:rFonts w:ascii="Times New Roman" w:hAnsi="Times New Roman"/>
                <w:sz w:val="24"/>
                <w:szCs w:val="24"/>
              </w:rPr>
              <w:t xml:space="preserve">видеокамер, мониторов, </w:t>
            </w:r>
            <w:r>
              <w:rPr>
                <w:rFonts w:ascii="Times New Roman" w:hAnsi="Times New Roman"/>
                <w:sz w:val="24"/>
                <w:szCs w:val="24"/>
              </w:rPr>
              <w:t>размещенных в каждом транспортном средстве</w:t>
            </w:r>
          </w:p>
        </w:tc>
        <w:tc>
          <w:tcPr>
            <w:tcW w:w="2323" w:type="pct"/>
          </w:tcPr>
          <w:p w:rsidR="009E3DA3" w:rsidRPr="00674A35" w:rsidRDefault="009E3DA3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E3DA3"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9E3DA3" w:rsidRPr="00674A35" w:rsidTr="001339E0">
        <w:trPr>
          <w:cantSplit/>
          <w:trHeight w:val="20"/>
        </w:trPr>
        <w:tc>
          <w:tcPr>
            <w:tcW w:w="353" w:type="pct"/>
          </w:tcPr>
          <w:p w:rsidR="009E3DA3" w:rsidRPr="00674A35" w:rsidRDefault="009E3DA3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9E3DA3" w:rsidRPr="00674A35" w:rsidRDefault="004A1E6D" w:rsidP="004A1E6D">
            <w:pPr>
              <w:pStyle w:val="a6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Копии с</w:t>
            </w:r>
            <w:r w:rsidR="009E3DA3">
              <w:rPr>
                <w:rFonts w:ascii="Times New Roman" w:hAnsi="Times New Roman"/>
                <w:sz w:val="24"/>
                <w:szCs w:val="24"/>
              </w:rPr>
              <w:t>ертификат</w:t>
            </w:r>
            <w:r>
              <w:rPr>
                <w:rFonts w:ascii="Times New Roman" w:hAnsi="Times New Roman"/>
                <w:sz w:val="24"/>
                <w:szCs w:val="24"/>
              </w:rPr>
              <w:t>ов</w:t>
            </w:r>
            <w:r w:rsidR="009E3DA3">
              <w:rPr>
                <w:rFonts w:ascii="Times New Roman" w:hAnsi="Times New Roman"/>
                <w:sz w:val="24"/>
                <w:szCs w:val="24"/>
              </w:rPr>
              <w:t xml:space="preserve"> соответствия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видеокамер и видеорегистраторов, размещенных в каждом транспортном средстве, </w:t>
            </w:r>
            <w:r w:rsidR="009E3DA3">
              <w:rPr>
                <w:rFonts w:ascii="Times New Roman" w:hAnsi="Times New Roman"/>
                <w:sz w:val="24"/>
                <w:szCs w:val="24"/>
              </w:rPr>
              <w:t>требованиям к функциональным свойствам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технических средств обеспечения транспортной безопасности</w:t>
            </w:r>
            <w:r>
              <w:rPr>
                <w:rStyle w:val="aff5"/>
                <w:rFonts w:ascii="Times New Roman" w:hAnsi="Times New Roman"/>
                <w:sz w:val="24"/>
                <w:szCs w:val="24"/>
              </w:rPr>
              <w:footnoteReference w:id="5"/>
            </w:r>
          </w:p>
        </w:tc>
        <w:tc>
          <w:tcPr>
            <w:tcW w:w="2323" w:type="pct"/>
          </w:tcPr>
          <w:p w:rsidR="009E3DA3" w:rsidRPr="00674A35" w:rsidRDefault="009E3DA3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9E3DA3">
              <w:rPr>
                <w:rFonts w:ascii="Times New Roman" w:hAnsi="Times New Roman"/>
                <w:sz w:val="24"/>
                <w:szCs w:val="24"/>
              </w:rPr>
              <w:t>Наличие</w:t>
            </w:r>
          </w:p>
        </w:tc>
      </w:tr>
      <w:tr w:rsidR="00AA7939" w:rsidRPr="00674A35" w:rsidTr="001339E0">
        <w:trPr>
          <w:cantSplit/>
          <w:trHeight w:val="20"/>
        </w:trPr>
        <w:tc>
          <w:tcPr>
            <w:tcW w:w="35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674A35">
              <w:rPr>
                <w:rFonts w:ascii="Times New Roman" w:hAnsi="Times New Roman"/>
                <w:b/>
                <w:sz w:val="24"/>
                <w:szCs w:val="24"/>
              </w:rPr>
              <w:t>Гарантийное и сервисное обслуживание</w:t>
            </w:r>
          </w:p>
        </w:tc>
        <w:tc>
          <w:tcPr>
            <w:tcW w:w="232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Выполнение гарантийных обязательств и проведение всех видов ТО, согласно требованиям завода-производителя автобуса, осуществляется на всей партии автобусов одним специализированным сервисным центром в объеме и сроки, сог</w:t>
            </w:r>
            <w:r w:rsidR="009E3DA3">
              <w:rPr>
                <w:rFonts w:ascii="Times New Roman" w:hAnsi="Times New Roman"/>
                <w:sz w:val="24"/>
                <w:szCs w:val="24"/>
              </w:rPr>
              <w:t>ласно условиям контракта</w:t>
            </w:r>
          </w:p>
        </w:tc>
      </w:tr>
      <w:tr w:rsidR="00AA7939" w:rsidRPr="00674A35" w:rsidTr="001339E0">
        <w:trPr>
          <w:cantSplit/>
          <w:trHeight w:val="20"/>
        </w:trPr>
        <w:tc>
          <w:tcPr>
            <w:tcW w:w="35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23" w:type="pct"/>
          </w:tcPr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674A35">
              <w:rPr>
                <w:rFonts w:ascii="Times New Roman" w:hAnsi="Times New Roman"/>
                <w:b/>
                <w:sz w:val="24"/>
                <w:szCs w:val="24"/>
              </w:rPr>
              <w:t>Обучение персонала</w:t>
            </w:r>
          </w:p>
        </w:tc>
        <w:tc>
          <w:tcPr>
            <w:tcW w:w="2323" w:type="pct"/>
          </w:tcPr>
          <w:p w:rsidR="00E67FFA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 xml:space="preserve">Поставщик должен провести </w:t>
            </w:r>
            <w:r w:rsidR="009E3DA3">
              <w:rPr>
                <w:rFonts w:ascii="Times New Roman" w:hAnsi="Times New Roman"/>
                <w:sz w:val="24"/>
                <w:szCs w:val="24"/>
              </w:rPr>
              <w:t xml:space="preserve">вводный </w:t>
            </w:r>
            <w:r w:rsidR="00E67FFA">
              <w:rPr>
                <w:rFonts w:ascii="Times New Roman" w:hAnsi="Times New Roman"/>
                <w:sz w:val="24"/>
                <w:szCs w:val="24"/>
              </w:rPr>
              <w:t>к</w:t>
            </w:r>
            <w:r w:rsidR="00E67FFA" w:rsidRPr="00E67FFA">
              <w:rPr>
                <w:rFonts w:ascii="Times New Roman" w:hAnsi="Times New Roman"/>
                <w:sz w:val="24"/>
                <w:szCs w:val="24"/>
              </w:rPr>
              <w:t xml:space="preserve">урс (инструктаж) целевого назначения подготовки водителей, допущенных к управлению автобусами, работающими на </w:t>
            </w:r>
            <w:r w:rsidR="00E67FFA">
              <w:rPr>
                <w:rFonts w:ascii="Times New Roman" w:hAnsi="Times New Roman"/>
                <w:sz w:val="24"/>
                <w:szCs w:val="24"/>
              </w:rPr>
              <w:t>компримированном</w:t>
            </w:r>
            <w:r w:rsidR="00E67FFA" w:rsidRPr="00674A35">
              <w:rPr>
                <w:rFonts w:ascii="Times New Roman" w:hAnsi="Times New Roman"/>
                <w:sz w:val="24"/>
                <w:szCs w:val="24"/>
              </w:rPr>
              <w:t xml:space="preserve"> природн</w:t>
            </w:r>
            <w:r w:rsidR="00E67FFA">
              <w:rPr>
                <w:rFonts w:ascii="Times New Roman" w:hAnsi="Times New Roman"/>
                <w:sz w:val="24"/>
                <w:szCs w:val="24"/>
              </w:rPr>
              <w:t>ом</w:t>
            </w:r>
            <w:r w:rsidR="00E67FFA" w:rsidRPr="00674A35">
              <w:rPr>
                <w:rFonts w:ascii="Times New Roman" w:hAnsi="Times New Roman"/>
                <w:sz w:val="24"/>
                <w:szCs w:val="24"/>
              </w:rPr>
              <w:t xml:space="preserve"> газ</w:t>
            </w:r>
            <w:r w:rsidR="00E67FFA">
              <w:rPr>
                <w:rFonts w:ascii="Times New Roman" w:hAnsi="Times New Roman"/>
                <w:sz w:val="24"/>
                <w:szCs w:val="24"/>
              </w:rPr>
              <w:t>е</w:t>
            </w:r>
            <w:r w:rsidR="00E67FFA" w:rsidRPr="00674A35">
              <w:rPr>
                <w:rFonts w:ascii="Times New Roman" w:hAnsi="Times New Roman"/>
                <w:sz w:val="24"/>
                <w:szCs w:val="24"/>
              </w:rPr>
              <w:t xml:space="preserve"> (метан)</w:t>
            </w:r>
            <w:r w:rsidR="00E67FFA" w:rsidRPr="00E67FF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AA7939" w:rsidRPr="00674A35" w:rsidRDefault="00AA7939" w:rsidP="00F74577">
            <w:pPr>
              <w:widowControl w:val="0"/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674A35">
              <w:rPr>
                <w:rFonts w:ascii="Times New Roman" w:hAnsi="Times New Roman"/>
                <w:sz w:val="24"/>
                <w:szCs w:val="24"/>
              </w:rPr>
              <w:t>Инструктаж проводится</w:t>
            </w:r>
            <w:r w:rsidR="009E3DA3">
              <w:rPr>
                <w:rFonts w:ascii="Times New Roman" w:hAnsi="Times New Roman"/>
                <w:sz w:val="24"/>
                <w:szCs w:val="24"/>
              </w:rPr>
              <w:t xml:space="preserve"> до окончания сроков поставки. 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>Количество чело</w:t>
            </w:r>
            <w:r w:rsidR="00E67FFA">
              <w:rPr>
                <w:rFonts w:ascii="Times New Roman" w:hAnsi="Times New Roman"/>
                <w:sz w:val="24"/>
                <w:szCs w:val="24"/>
              </w:rPr>
              <w:t>век, которых необходимо обучить</w:t>
            </w:r>
            <w:r w:rsidRPr="00674A3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67FFA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</w:tr>
    </w:tbl>
    <w:p w:rsidR="00134CAD" w:rsidRDefault="00134CA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134CAD" w:rsidRDefault="00134CAD" w:rsidP="00134CAD">
      <w:pPr>
        <w:widowControl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1 к техническому заданию документации</w:t>
      </w:r>
      <w:r>
        <w:rPr>
          <w:rFonts w:ascii="Times New Roman" w:hAnsi="Times New Roman"/>
          <w:sz w:val="24"/>
          <w:szCs w:val="24"/>
        </w:rPr>
        <w:br/>
        <w:t>об открытом аукционе в электронной форме на поставку</w:t>
      </w:r>
      <w:r>
        <w:rPr>
          <w:rFonts w:ascii="Times New Roman" w:hAnsi="Times New Roman"/>
          <w:sz w:val="24"/>
          <w:szCs w:val="24"/>
        </w:rPr>
        <w:br/>
        <w:t>транспортных средств</w:t>
      </w:r>
    </w:p>
    <w:p w:rsidR="00134CAD" w:rsidRPr="00134CAD" w:rsidRDefault="00134CAD" w:rsidP="00134CAD">
      <w:pPr>
        <w:widowControl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34CAD" w:rsidRPr="00134CAD" w:rsidRDefault="00134CAD" w:rsidP="00134CAD">
      <w:pPr>
        <w:widowControl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34CAD">
        <w:rPr>
          <w:rFonts w:ascii="Times New Roman" w:hAnsi="Times New Roman"/>
          <w:b/>
          <w:sz w:val="24"/>
          <w:szCs w:val="24"/>
        </w:rPr>
        <w:t>Характеристики устройства для оплаты проезда транспортными или банковскими картами</w:t>
      </w:r>
    </w:p>
    <w:p w:rsidR="00134CAD" w:rsidRPr="00134CAD" w:rsidRDefault="00134CAD" w:rsidP="00134CAD">
      <w:pPr>
        <w:widowControl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134CAD" w:rsidRPr="00134CAD" w:rsidRDefault="00134CAD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34CAD">
        <w:rPr>
          <w:rFonts w:ascii="Times New Roman" w:hAnsi="Times New Roman"/>
          <w:sz w:val="24"/>
          <w:szCs w:val="24"/>
        </w:rPr>
        <w:t>Тактовая частота процессора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134CAD">
        <w:rPr>
          <w:rFonts w:ascii="Times New Roman" w:hAnsi="Times New Roman"/>
          <w:sz w:val="24"/>
          <w:szCs w:val="24"/>
        </w:rPr>
        <w:tab/>
        <w:t>не менее 1 ГГц</w:t>
      </w:r>
      <w:r w:rsidR="00B10135">
        <w:rPr>
          <w:rFonts w:ascii="Times New Roman" w:hAnsi="Times New Roman"/>
          <w:sz w:val="24"/>
          <w:szCs w:val="24"/>
        </w:rPr>
        <w:t>.</w:t>
      </w:r>
    </w:p>
    <w:p w:rsidR="00134CAD" w:rsidRPr="00134CAD" w:rsidRDefault="00134CAD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34CAD">
        <w:rPr>
          <w:rFonts w:ascii="Times New Roman" w:hAnsi="Times New Roman"/>
          <w:sz w:val="24"/>
          <w:szCs w:val="24"/>
        </w:rPr>
        <w:t>Оперативная память</w:t>
      </w:r>
      <w:r w:rsidRPr="00134CAD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 </w:t>
      </w:r>
      <w:r w:rsidRPr="00134CAD">
        <w:rPr>
          <w:rFonts w:ascii="Times New Roman" w:hAnsi="Times New Roman"/>
          <w:sz w:val="24"/>
          <w:szCs w:val="24"/>
        </w:rPr>
        <w:t>не менее 512 МБ</w:t>
      </w:r>
      <w:r w:rsidR="00B10135">
        <w:rPr>
          <w:rFonts w:ascii="Times New Roman" w:hAnsi="Times New Roman"/>
          <w:sz w:val="24"/>
          <w:szCs w:val="24"/>
        </w:rPr>
        <w:t>.</w:t>
      </w:r>
    </w:p>
    <w:p w:rsidR="00134CAD" w:rsidRPr="00134CAD" w:rsidRDefault="00134CAD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Pr="00134CAD">
        <w:rPr>
          <w:rFonts w:ascii="Times New Roman" w:hAnsi="Times New Roman"/>
          <w:sz w:val="24"/>
          <w:szCs w:val="24"/>
        </w:rPr>
        <w:t xml:space="preserve">строенный </w:t>
      </w:r>
      <w:r>
        <w:rPr>
          <w:rFonts w:ascii="Times New Roman" w:hAnsi="Times New Roman"/>
          <w:sz w:val="24"/>
          <w:szCs w:val="24"/>
        </w:rPr>
        <w:t xml:space="preserve">термический </w:t>
      </w:r>
      <w:r w:rsidRPr="00134CAD">
        <w:rPr>
          <w:rFonts w:ascii="Times New Roman" w:hAnsi="Times New Roman"/>
          <w:sz w:val="24"/>
          <w:szCs w:val="24"/>
        </w:rPr>
        <w:t>печатающий механизм</w:t>
      </w:r>
      <w:r w:rsidR="00B10135">
        <w:rPr>
          <w:rFonts w:ascii="Times New Roman" w:hAnsi="Times New Roman"/>
          <w:sz w:val="24"/>
          <w:szCs w:val="24"/>
        </w:rPr>
        <w:t>.</w:t>
      </w:r>
    </w:p>
    <w:p w:rsidR="00134CAD" w:rsidRPr="00134CAD" w:rsidRDefault="00134CAD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34CAD">
        <w:rPr>
          <w:rFonts w:ascii="Times New Roman" w:hAnsi="Times New Roman"/>
          <w:sz w:val="24"/>
          <w:szCs w:val="24"/>
        </w:rPr>
        <w:t>Ширина рулона бумаги для печати</w:t>
      </w:r>
      <w:r w:rsidRPr="00134CAD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 </w:t>
      </w:r>
      <w:r w:rsidRPr="00134CAD">
        <w:rPr>
          <w:rFonts w:ascii="Times New Roman" w:hAnsi="Times New Roman"/>
          <w:sz w:val="24"/>
          <w:szCs w:val="24"/>
        </w:rPr>
        <w:t>от 56,5 до 57,5 мм</w:t>
      </w:r>
      <w:r w:rsidR="00B10135">
        <w:rPr>
          <w:rFonts w:ascii="Times New Roman" w:hAnsi="Times New Roman"/>
          <w:sz w:val="24"/>
          <w:szCs w:val="24"/>
        </w:rPr>
        <w:t>.</w:t>
      </w:r>
    </w:p>
    <w:p w:rsidR="00134CAD" w:rsidRPr="00134CAD" w:rsidRDefault="00134CAD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34CAD">
        <w:rPr>
          <w:rFonts w:ascii="Times New Roman" w:hAnsi="Times New Roman"/>
          <w:sz w:val="24"/>
          <w:szCs w:val="24"/>
        </w:rPr>
        <w:t>Длина рулона бумаги для печати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134CAD">
        <w:rPr>
          <w:rFonts w:ascii="Times New Roman" w:hAnsi="Times New Roman"/>
          <w:sz w:val="24"/>
          <w:szCs w:val="24"/>
        </w:rPr>
        <w:tab/>
        <w:t>не менее 60 м</w:t>
      </w:r>
      <w:r w:rsidR="00B10135">
        <w:rPr>
          <w:rFonts w:ascii="Times New Roman" w:hAnsi="Times New Roman"/>
          <w:sz w:val="24"/>
          <w:szCs w:val="24"/>
        </w:rPr>
        <w:t>.</w:t>
      </w:r>
    </w:p>
    <w:p w:rsidR="00134CAD" w:rsidRPr="00134CAD" w:rsidRDefault="00134CAD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34CAD">
        <w:rPr>
          <w:rFonts w:ascii="Times New Roman" w:hAnsi="Times New Roman"/>
          <w:sz w:val="24"/>
          <w:szCs w:val="24"/>
        </w:rPr>
        <w:t>Скорость печати</w:t>
      </w:r>
      <w:r w:rsidRPr="00134CAD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 </w:t>
      </w:r>
      <w:r w:rsidRPr="00134CAD">
        <w:rPr>
          <w:rFonts w:ascii="Times New Roman" w:hAnsi="Times New Roman"/>
          <w:sz w:val="24"/>
          <w:szCs w:val="24"/>
        </w:rPr>
        <w:t>не менее 70 мм/с</w:t>
      </w:r>
      <w:r w:rsidR="00B10135">
        <w:rPr>
          <w:rFonts w:ascii="Times New Roman" w:hAnsi="Times New Roman"/>
          <w:sz w:val="24"/>
          <w:szCs w:val="24"/>
        </w:rPr>
        <w:t>.</w:t>
      </w:r>
    </w:p>
    <w:p w:rsidR="00134CAD" w:rsidRPr="00134CAD" w:rsidRDefault="00134CAD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</w:t>
      </w:r>
      <w:r w:rsidRPr="00134CAD">
        <w:rPr>
          <w:rFonts w:ascii="Times New Roman" w:hAnsi="Times New Roman"/>
          <w:sz w:val="24"/>
          <w:szCs w:val="24"/>
        </w:rPr>
        <w:t xml:space="preserve">втоматический </w:t>
      </w:r>
      <w:proofErr w:type="spellStart"/>
      <w:r>
        <w:rPr>
          <w:rFonts w:ascii="Times New Roman" w:hAnsi="Times New Roman"/>
          <w:sz w:val="24"/>
          <w:szCs w:val="24"/>
        </w:rPr>
        <w:t>о</w:t>
      </w:r>
      <w:r w:rsidRPr="00134CAD">
        <w:rPr>
          <w:rFonts w:ascii="Times New Roman" w:hAnsi="Times New Roman"/>
          <w:sz w:val="24"/>
          <w:szCs w:val="24"/>
        </w:rPr>
        <w:t>трезчик</w:t>
      </w:r>
      <w:proofErr w:type="spellEnd"/>
      <w:r w:rsidRPr="00134CAD">
        <w:rPr>
          <w:rFonts w:ascii="Times New Roman" w:hAnsi="Times New Roman"/>
          <w:sz w:val="24"/>
          <w:szCs w:val="24"/>
        </w:rPr>
        <w:t xml:space="preserve"> </w:t>
      </w:r>
      <w:r w:rsidR="005129C4" w:rsidRPr="00134CAD">
        <w:rPr>
          <w:rFonts w:ascii="Times New Roman" w:hAnsi="Times New Roman"/>
          <w:sz w:val="24"/>
          <w:szCs w:val="24"/>
        </w:rPr>
        <w:t>бумаги для печати</w:t>
      </w:r>
      <w:r w:rsidR="00B10135">
        <w:rPr>
          <w:rFonts w:ascii="Times New Roman" w:hAnsi="Times New Roman"/>
          <w:sz w:val="24"/>
          <w:szCs w:val="24"/>
        </w:rPr>
        <w:t>.</w:t>
      </w:r>
    </w:p>
    <w:p w:rsidR="00134CAD" w:rsidRPr="001E6AD0" w:rsidRDefault="005129C4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E6AD0">
        <w:rPr>
          <w:rFonts w:ascii="Times New Roman" w:hAnsi="Times New Roman"/>
          <w:sz w:val="24"/>
          <w:szCs w:val="24"/>
        </w:rPr>
        <w:t>Возможность работы (считывания) с картами</w:t>
      </w:r>
      <w:r w:rsidR="00134CAD" w:rsidRPr="001E6AD0">
        <w:rPr>
          <w:rFonts w:ascii="Times New Roman" w:hAnsi="Times New Roman"/>
          <w:sz w:val="24"/>
          <w:szCs w:val="24"/>
        </w:rPr>
        <w:t xml:space="preserve"> </w:t>
      </w:r>
      <w:r w:rsidRPr="001E6AD0">
        <w:rPr>
          <w:rFonts w:ascii="Times New Roman" w:hAnsi="Times New Roman"/>
          <w:sz w:val="24"/>
          <w:szCs w:val="24"/>
        </w:rPr>
        <w:t>стандарта</w:t>
      </w:r>
      <w:r w:rsidR="00134CAD" w:rsidRPr="001E6AD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134CAD" w:rsidRPr="001E6AD0">
        <w:rPr>
          <w:rFonts w:ascii="Times New Roman" w:hAnsi="Times New Roman"/>
          <w:sz w:val="24"/>
          <w:szCs w:val="24"/>
        </w:rPr>
        <w:t>Mifare</w:t>
      </w:r>
      <w:proofErr w:type="spellEnd"/>
      <w:r w:rsidR="00B10135">
        <w:rPr>
          <w:rFonts w:ascii="Times New Roman" w:hAnsi="Times New Roman"/>
          <w:sz w:val="24"/>
          <w:szCs w:val="24"/>
        </w:rPr>
        <w:t>.</w:t>
      </w:r>
    </w:p>
    <w:p w:rsidR="00134CAD" w:rsidRPr="00134CAD" w:rsidRDefault="005129C4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Возможность р</w:t>
      </w:r>
      <w:r w:rsidR="00134CAD" w:rsidRPr="00134CAD">
        <w:rPr>
          <w:rFonts w:ascii="Times New Roman" w:hAnsi="Times New Roman"/>
          <w:sz w:val="24"/>
          <w:szCs w:val="24"/>
        </w:rPr>
        <w:t>абот</w:t>
      </w:r>
      <w:r>
        <w:rPr>
          <w:rFonts w:ascii="Times New Roman" w:hAnsi="Times New Roman"/>
          <w:sz w:val="24"/>
          <w:szCs w:val="24"/>
        </w:rPr>
        <w:t>ы (прием оплаты)</w:t>
      </w:r>
      <w:r w:rsidR="00134CAD" w:rsidRPr="00134CAD">
        <w:rPr>
          <w:rFonts w:ascii="Times New Roman" w:hAnsi="Times New Roman"/>
          <w:sz w:val="24"/>
          <w:szCs w:val="24"/>
        </w:rPr>
        <w:t xml:space="preserve"> с картами </w:t>
      </w:r>
      <w:r>
        <w:rPr>
          <w:rFonts w:ascii="Times New Roman" w:hAnsi="Times New Roman"/>
          <w:sz w:val="24"/>
          <w:szCs w:val="24"/>
        </w:rPr>
        <w:t xml:space="preserve">национальной платежной системы и </w:t>
      </w:r>
      <w:r w:rsidR="00134CAD" w:rsidRPr="00134CAD">
        <w:rPr>
          <w:rFonts w:ascii="Times New Roman" w:hAnsi="Times New Roman"/>
          <w:sz w:val="24"/>
          <w:szCs w:val="24"/>
        </w:rPr>
        <w:t>международны</w:t>
      </w:r>
      <w:r w:rsidR="00B74559">
        <w:rPr>
          <w:rFonts w:ascii="Times New Roman" w:hAnsi="Times New Roman"/>
          <w:sz w:val="24"/>
          <w:szCs w:val="24"/>
        </w:rPr>
        <w:t>х</w:t>
      </w:r>
      <w:r>
        <w:rPr>
          <w:rFonts w:ascii="Times New Roman" w:hAnsi="Times New Roman"/>
          <w:sz w:val="24"/>
          <w:szCs w:val="24"/>
        </w:rPr>
        <w:t xml:space="preserve"> платежны</w:t>
      </w:r>
      <w:r w:rsidR="00B74559">
        <w:rPr>
          <w:rFonts w:ascii="Times New Roman" w:hAnsi="Times New Roman"/>
          <w:sz w:val="24"/>
          <w:szCs w:val="24"/>
        </w:rPr>
        <w:t>х</w:t>
      </w:r>
      <w:r w:rsidR="00134CAD" w:rsidRPr="00134CAD">
        <w:rPr>
          <w:rFonts w:ascii="Times New Roman" w:hAnsi="Times New Roman"/>
          <w:sz w:val="24"/>
          <w:szCs w:val="24"/>
        </w:rPr>
        <w:t xml:space="preserve"> систем</w:t>
      </w:r>
      <w:r w:rsidR="00B10135">
        <w:rPr>
          <w:rFonts w:ascii="Times New Roman" w:hAnsi="Times New Roman"/>
          <w:sz w:val="24"/>
          <w:szCs w:val="24"/>
        </w:rPr>
        <w:t>.</w:t>
      </w:r>
    </w:p>
    <w:p w:rsidR="00134CAD" w:rsidRPr="00134CAD" w:rsidRDefault="005129C4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Возможность с</w:t>
      </w:r>
      <w:r w:rsidR="00134CAD" w:rsidRPr="00134CAD">
        <w:rPr>
          <w:rFonts w:ascii="Times New Roman" w:hAnsi="Times New Roman"/>
          <w:sz w:val="24"/>
          <w:szCs w:val="24"/>
        </w:rPr>
        <w:t>читывани</w:t>
      </w:r>
      <w:r>
        <w:rPr>
          <w:rFonts w:ascii="Times New Roman" w:hAnsi="Times New Roman"/>
          <w:sz w:val="24"/>
          <w:szCs w:val="24"/>
        </w:rPr>
        <w:t>я</w:t>
      </w:r>
      <w:r w:rsidR="00134CAD" w:rsidRPr="00134CAD">
        <w:rPr>
          <w:rFonts w:ascii="Times New Roman" w:hAnsi="Times New Roman"/>
          <w:sz w:val="24"/>
          <w:szCs w:val="24"/>
        </w:rPr>
        <w:t xml:space="preserve"> 1D/2D штрих-кодов</w:t>
      </w:r>
      <w:r w:rsidR="00134CAD" w:rsidRPr="00134CAD">
        <w:rPr>
          <w:rFonts w:ascii="Times New Roman" w:hAnsi="Times New Roman"/>
          <w:sz w:val="24"/>
          <w:szCs w:val="24"/>
        </w:rPr>
        <w:tab/>
      </w:r>
      <w:r w:rsidR="00B10135">
        <w:rPr>
          <w:rFonts w:ascii="Times New Roman" w:hAnsi="Times New Roman"/>
          <w:sz w:val="24"/>
          <w:szCs w:val="24"/>
        </w:rPr>
        <w:t>.</w:t>
      </w:r>
    </w:p>
    <w:p w:rsidR="00134CAD" w:rsidRPr="00134CAD" w:rsidRDefault="00134CAD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34CAD">
        <w:rPr>
          <w:rFonts w:ascii="Times New Roman" w:hAnsi="Times New Roman"/>
          <w:sz w:val="24"/>
          <w:szCs w:val="24"/>
        </w:rPr>
        <w:t>Дальность устойчивого чтения карты</w:t>
      </w:r>
      <w:r w:rsidRPr="00134CAD">
        <w:rPr>
          <w:rFonts w:ascii="Times New Roman" w:hAnsi="Times New Roman"/>
          <w:sz w:val="24"/>
          <w:szCs w:val="24"/>
        </w:rPr>
        <w:tab/>
        <w:t>не</w:t>
      </w:r>
      <w:r w:rsidR="005129C4">
        <w:rPr>
          <w:rFonts w:ascii="Times New Roman" w:hAnsi="Times New Roman"/>
          <w:sz w:val="24"/>
          <w:szCs w:val="24"/>
        </w:rPr>
        <w:t xml:space="preserve"> на расстоянии</w:t>
      </w:r>
      <w:r w:rsidRPr="00134CAD">
        <w:rPr>
          <w:rFonts w:ascii="Times New Roman" w:hAnsi="Times New Roman"/>
          <w:sz w:val="24"/>
          <w:szCs w:val="24"/>
        </w:rPr>
        <w:t xml:space="preserve"> менее 20 мм</w:t>
      </w:r>
      <w:r w:rsidR="00B10135">
        <w:rPr>
          <w:rFonts w:ascii="Times New Roman" w:hAnsi="Times New Roman"/>
          <w:sz w:val="24"/>
          <w:szCs w:val="24"/>
        </w:rPr>
        <w:t>.</w:t>
      </w:r>
    </w:p>
    <w:p w:rsidR="00134CAD" w:rsidRPr="00134CAD" w:rsidRDefault="005129C4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Наличие не </w:t>
      </w:r>
      <w:r w:rsidRPr="00134CAD">
        <w:rPr>
          <w:rFonts w:ascii="Times New Roman" w:hAnsi="Times New Roman"/>
          <w:sz w:val="24"/>
          <w:szCs w:val="24"/>
        </w:rPr>
        <w:t xml:space="preserve">менее одного </w:t>
      </w:r>
      <w:r>
        <w:rPr>
          <w:rFonts w:ascii="Times New Roman" w:hAnsi="Times New Roman"/>
          <w:sz w:val="24"/>
          <w:szCs w:val="24"/>
        </w:rPr>
        <w:t xml:space="preserve">интерфейсного </w:t>
      </w:r>
      <w:r w:rsidR="00134CAD" w:rsidRPr="00134CAD">
        <w:rPr>
          <w:rFonts w:ascii="Times New Roman" w:hAnsi="Times New Roman"/>
          <w:sz w:val="24"/>
          <w:szCs w:val="24"/>
        </w:rPr>
        <w:t>порт</w:t>
      </w:r>
      <w:r>
        <w:rPr>
          <w:rFonts w:ascii="Times New Roman" w:hAnsi="Times New Roman"/>
          <w:sz w:val="24"/>
          <w:szCs w:val="24"/>
        </w:rPr>
        <w:t xml:space="preserve">а </w:t>
      </w:r>
      <w:r w:rsidR="00134CAD" w:rsidRPr="00134CAD">
        <w:rPr>
          <w:rFonts w:ascii="Times New Roman" w:hAnsi="Times New Roman"/>
          <w:sz w:val="24"/>
          <w:szCs w:val="24"/>
        </w:rPr>
        <w:tab/>
        <w:t>USB</w:t>
      </w:r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134CAD" w:rsidRPr="00134CAD">
        <w:rPr>
          <w:rFonts w:ascii="Times New Roman" w:hAnsi="Times New Roman"/>
          <w:sz w:val="24"/>
          <w:szCs w:val="24"/>
        </w:rPr>
        <w:t>Ethernet</w:t>
      </w:r>
      <w:proofErr w:type="spellEnd"/>
      <w:r w:rsidR="00134CAD" w:rsidRPr="00134CAD">
        <w:rPr>
          <w:rFonts w:ascii="Times New Roman" w:hAnsi="Times New Roman"/>
          <w:sz w:val="24"/>
          <w:szCs w:val="24"/>
        </w:rPr>
        <w:t xml:space="preserve"> LAN</w:t>
      </w:r>
      <w:r>
        <w:rPr>
          <w:rFonts w:ascii="Times New Roman" w:hAnsi="Times New Roman"/>
          <w:sz w:val="24"/>
          <w:szCs w:val="24"/>
        </w:rPr>
        <w:t xml:space="preserve">, </w:t>
      </w:r>
      <w:r w:rsidR="00134CAD" w:rsidRPr="00134CAD">
        <w:rPr>
          <w:rFonts w:ascii="Times New Roman" w:hAnsi="Times New Roman"/>
          <w:sz w:val="24"/>
          <w:szCs w:val="24"/>
        </w:rPr>
        <w:t>RS-232</w:t>
      </w:r>
      <w:r>
        <w:rPr>
          <w:rFonts w:ascii="Times New Roman" w:hAnsi="Times New Roman"/>
          <w:sz w:val="24"/>
          <w:szCs w:val="24"/>
        </w:rPr>
        <w:t xml:space="preserve">, </w:t>
      </w:r>
      <w:r w:rsidR="00134CAD" w:rsidRPr="00134CAD">
        <w:rPr>
          <w:rFonts w:ascii="Times New Roman" w:hAnsi="Times New Roman"/>
          <w:sz w:val="24"/>
          <w:szCs w:val="24"/>
        </w:rPr>
        <w:t>RS-485</w:t>
      </w:r>
      <w:r w:rsidR="00B10135">
        <w:rPr>
          <w:rFonts w:ascii="Times New Roman" w:hAnsi="Times New Roman"/>
          <w:sz w:val="24"/>
          <w:szCs w:val="24"/>
        </w:rPr>
        <w:t>.</w:t>
      </w:r>
    </w:p>
    <w:p w:rsidR="005129C4" w:rsidRPr="00134CAD" w:rsidRDefault="005129C4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Наличие </w:t>
      </w:r>
      <w:r w:rsidRPr="00134CAD">
        <w:rPr>
          <w:rFonts w:ascii="Times New Roman" w:hAnsi="Times New Roman"/>
          <w:sz w:val="24"/>
          <w:szCs w:val="24"/>
        </w:rPr>
        <w:t>GPRS</w:t>
      </w:r>
      <w:r w:rsidRPr="00134CAD">
        <w:rPr>
          <w:rFonts w:ascii="Times New Roman" w:hAnsi="Times New Roman"/>
          <w:sz w:val="24"/>
          <w:szCs w:val="24"/>
        </w:rPr>
        <w:tab/>
        <w:t xml:space="preserve"> </w:t>
      </w:r>
      <w:r>
        <w:rPr>
          <w:rFonts w:ascii="Times New Roman" w:hAnsi="Times New Roman"/>
          <w:sz w:val="24"/>
          <w:szCs w:val="24"/>
        </w:rPr>
        <w:t>м</w:t>
      </w:r>
      <w:r w:rsidRPr="00134CAD">
        <w:rPr>
          <w:rFonts w:ascii="Times New Roman" w:hAnsi="Times New Roman"/>
          <w:sz w:val="24"/>
          <w:szCs w:val="24"/>
        </w:rPr>
        <w:t>одем</w:t>
      </w:r>
      <w:r>
        <w:rPr>
          <w:rFonts w:ascii="Times New Roman" w:hAnsi="Times New Roman"/>
          <w:sz w:val="24"/>
          <w:szCs w:val="24"/>
        </w:rPr>
        <w:t>а</w:t>
      </w:r>
      <w:r w:rsidR="00B10135">
        <w:rPr>
          <w:rFonts w:ascii="Times New Roman" w:hAnsi="Times New Roman"/>
          <w:sz w:val="24"/>
          <w:szCs w:val="24"/>
        </w:rPr>
        <w:t>.</w:t>
      </w:r>
    </w:p>
    <w:p w:rsidR="005129C4" w:rsidRPr="00134CAD" w:rsidRDefault="005129C4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Наличие </w:t>
      </w:r>
      <w:r w:rsidRPr="00134CAD">
        <w:rPr>
          <w:rFonts w:ascii="Times New Roman" w:hAnsi="Times New Roman"/>
          <w:sz w:val="24"/>
          <w:szCs w:val="24"/>
        </w:rPr>
        <w:t>GPS</w:t>
      </w:r>
      <w:r w:rsidRPr="00134CAD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 модуля</w:t>
      </w:r>
      <w:r w:rsidR="00B10135">
        <w:rPr>
          <w:rFonts w:ascii="Times New Roman" w:hAnsi="Times New Roman"/>
          <w:sz w:val="24"/>
          <w:szCs w:val="24"/>
        </w:rPr>
        <w:t>.</w:t>
      </w:r>
    </w:p>
    <w:p w:rsidR="005129C4" w:rsidRPr="00134CAD" w:rsidRDefault="005129C4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Наличие э</w:t>
      </w:r>
      <w:r w:rsidRPr="00134CAD">
        <w:rPr>
          <w:rFonts w:ascii="Times New Roman" w:hAnsi="Times New Roman"/>
          <w:sz w:val="24"/>
          <w:szCs w:val="24"/>
        </w:rPr>
        <w:t>нергонезависим</w:t>
      </w:r>
      <w:r>
        <w:rPr>
          <w:rFonts w:ascii="Times New Roman" w:hAnsi="Times New Roman"/>
          <w:sz w:val="24"/>
          <w:szCs w:val="24"/>
        </w:rPr>
        <w:t>ой</w:t>
      </w:r>
      <w:r w:rsidRPr="00134CAD">
        <w:rPr>
          <w:rFonts w:ascii="Times New Roman" w:hAnsi="Times New Roman"/>
          <w:sz w:val="24"/>
          <w:szCs w:val="24"/>
        </w:rPr>
        <w:t xml:space="preserve"> памят</w:t>
      </w:r>
      <w:r>
        <w:rPr>
          <w:rFonts w:ascii="Times New Roman" w:hAnsi="Times New Roman"/>
          <w:sz w:val="24"/>
          <w:szCs w:val="24"/>
        </w:rPr>
        <w:t>и</w:t>
      </w:r>
      <w:r w:rsidR="00B10135">
        <w:rPr>
          <w:rFonts w:ascii="Times New Roman" w:hAnsi="Times New Roman"/>
          <w:sz w:val="24"/>
          <w:szCs w:val="24"/>
        </w:rPr>
        <w:t>.</w:t>
      </w:r>
    </w:p>
    <w:p w:rsidR="00B10135" w:rsidRDefault="00134CAD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34CAD">
        <w:rPr>
          <w:rFonts w:ascii="Times New Roman" w:hAnsi="Times New Roman"/>
          <w:sz w:val="24"/>
          <w:szCs w:val="24"/>
        </w:rPr>
        <w:t>Электропитание</w:t>
      </w:r>
      <w:r w:rsidR="00B10135">
        <w:rPr>
          <w:rFonts w:ascii="Times New Roman" w:hAnsi="Times New Roman"/>
          <w:sz w:val="24"/>
          <w:szCs w:val="24"/>
        </w:rPr>
        <w:t xml:space="preserve"> от</w:t>
      </w:r>
      <w:r w:rsidRPr="00134CAD">
        <w:rPr>
          <w:rFonts w:ascii="Times New Roman" w:hAnsi="Times New Roman"/>
          <w:sz w:val="24"/>
          <w:szCs w:val="24"/>
        </w:rPr>
        <w:tab/>
      </w:r>
      <w:r w:rsidR="005129C4">
        <w:rPr>
          <w:rFonts w:ascii="Times New Roman" w:hAnsi="Times New Roman"/>
          <w:sz w:val="24"/>
          <w:szCs w:val="24"/>
        </w:rPr>
        <w:t xml:space="preserve"> </w:t>
      </w:r>
      <w:r w:rsidRPr="00134CAD">
        <w:rPr>
          <w:rFonts w:ascii="Times New Roman" w:hAnsi="Times New Roman"/>
          <w:sz w:val="24"/>
          <w:szCs w:val="24"/>
        </w:rPr>
        <w:t>бортов</w:t>
      </w:r>
      <w:r w:rsidR="00B10135">
        <w:rPr>
          <w:rFonts w:ascii="Times New Roman" w:hAnsi="Times New Roman"/>
          <w:sz w:val="24"/>
          <w:szCs w:val="24"/>
        </w:rPr>
        <w:t xml:space="preserve">ой сети в </w:t>
      </w:r>
      <w:r w:rsidRPr="00134CAD">
        <w:rPr>
          <w:rFonts w:ascii="Times New Roman" w:hAnsi="Times New Roman"/>
          <w:sz w:val="24"/>
          <w:szCs w:val="24"/>
        </w:rPr>
        <w:t>диапазон</w:t>
      </w:r>
      <w:r w:rsidR="00B10135">
        <w:rPr>
          <w:rFonts w:ascii="Times New Roman" w:hAnsi="Times New Roman"/>
          <w:sz w:val="24"/>
          <w:szCs w:val="24"/>
        </w:rPr>
        <w:t>е</w:t>
      </w:r>
      <w:r w:rsidRPr="00134CAD">
        <w:rPr>
          <w:rFonts w:ascii="Times New Roman" w:hAnsi="Times New Roman"/>
          <w:sz w:val="24"/>
          <w:szCs w:val="24"/>
        </w:rPr>
        <w:t xml:space="preserve"> напряжений</w:t>
      </w:r>
      <w:r w:rsidR="00B10135">
        <w:rPr>
          <w:rFonts w:ascii="Times New Roman" w:hAnsi="Times New Roman"/>
          <w:sz w:val="24"/>
          <w:szCs w:val="24"/>
        </w:rPr>
        <w:t xml:space="preserve"> от</w:t>
      </w:r>
      <w:r w:rsidRPr="00134CAD">
        <w:rPr>
          <w:rFonts w:ascii="Times New Roman" w:hAnsi="Times New Roman"/>
          <w:sz w:val="24"/>
          <w:szCs w:val="24"/>
        </w:rPr>
        <w:t xml:space="preserve"> 9 </w:t>
      </w:r>
      <w:r w:rsidR="00B10135">
        <w:rPr>
          <w:rFonts w:ascii="Times New Roman" w:hAnsi="Times New Roman"/>
          <w:sz w:val="24"/>
          <w:szCs w:val="24"/>
        </w:rPr>
        <w:t>до</w:t>
      </w:r>
      <w:r w:rsidRPr="00134CAD">
        <w:rPr>
          <w:rFonts w:ascii="Times New Roman" w:hAnsi="Times New Roman"/>
          <w:sz w:val="24"/>
          <w:szCs w:val="24"/>
        </w:rPr>
        <w:t xml:space="preserve"> 36 В</w:t>
      </w:r>
      <w:r w:rsidR="00B10135">
        <w:rPr>
          <w:rFonts w:ascii="Times New Roman" w:hAnsi="Times New Roman"/>
          <w:sz w:val="24"/>
          <w:szCs w:val="24"/>
        </w:rPr>
        <w:t>.</w:t>
      </w:r>
    </w:p>
    <w:p w:rsidR="00134CAD" w:rsidRPr="00134CAD" w:rsidRDefault="00B10135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Наличие</w:t>
      </w:r>
      <w:r w:rsidR="00134CAD" w:rsidRPr="00134CAD">
        <w:rPr>
          <w:rFonts w:ascii="Times New Roman" w:hAnsi="Times New Roman"/>
          <w:sz w:val="24"/>
          <w:szCs w:val="24"/>
        </w:rPr>
        <w:t xml:space="preserve"> защит</w:t>
      </w:r>
      <w:r w:rsidR="00B74559">
        <w:rPr>
          <w:rFonts w:ascii="Times New Roman" w:hAnsi="Times New Roman"/>
          <w:sz w:val="24"/>
          <w:szCs w:val="24"/>
        </w:rPr>
        <w:t>ы</w:t>
      </w:r>
      <w:r w:rsidR="00134CAD" w:rsidRPr="00134CAD">
        <w:rPr>
          <w:rFonts w:ascii="Times New Roman" w:hAnsi="Times New Roman"/>
          <w:sz w:val="24"/>
          <w:szCs w:val="24"/>
        </w:rPr>
        <w:t xml:space="preserve"> от скачков напряжения.</w:t>
      </w:r>
    </w:p>
    <w:p w:rsidR="00134CAD" w:rsidRDefault="00134CAD" w:rsidP="005129C4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34CAD">
        <w:rPr>
          <w:rFonts w:ascii="Times New Roman" w:hAnsi="Times New Roman"/>
          <w:sz w:val="24"/>
          <w:szCs w:val="24"/>
        </w:rPr>
        <w:t xml:space="preserve">Потребляемый ток </w:t>
      </w:r>
      <w:r w:rsidR="00B10135" w:rsidRPr="00134CAD">
        <w:rPr>
          <w:rFonts w:ascii="Times New Roman" w:hAnsi="Times New Roman"/>
          <w:sz w:val="24"/>
          <w:szCs w:val="24"/>
        </w:rPr>
        <w:t>не более 3,5</w:t>
      </w:r>
      <w:r w:rsidR="00B10135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B10135" w:rsidRPr="00134CAD">
        <w:rPr>
          <w:rFonts w:ascii="Times New Roman" w:hAnsi="Times New Roman"/>
          <w:sz w:val="24"/>
          <w:szCs w:val="24"/>
        </w:rPr>
        <w:t>А</w:t>
      </w:r>
      <w:proofErr w:type="gramEnd"/>
      <w:r w:rsidR="00B10135" w:rsidRPr="00134CAD">
        <w:rPr>
          <w:rFonts w:ascii="Times New Roman" w:hAnsi="Times New Roman"/>
          <w:sz w:val="24"/>
          <w:szCs w:val="24"/>
        </w:rPr>
        <w:t xml:space="preserve"> </w:t>
      </w:r>
      <w:r w:rsidRPr="00134CAD">
        <w:rPr>
          <w:rFonts w:ascii="Times New Roman" w:hAnsi="Times New Roman"/>
          <w:sz w:val="24"/>
          <w:szCs w:val="24"/>
        </w:rPr>
        <w:t>при напряжении сети 24 В</w:t>
      </w:r>
      <w:r w:rsidRPr="00134CAD">
        <w:rPr>
          <w:rFonts w:ascii="Times New Roman" w:hAnsi="Times New Roman"/>
          <w:sz w:val="24"/>
          <w:szCs w:val="24"/>
        </w:rPr>
        <w:tab/>
      </w:r>
      <w:r w:rsidR="00B10135">
        <w:rPr>
          <w:rFonts w:ascii="Times New Roman" w:hAnsi="Times New Roman"/>
          <w:sz w:val="24"/>
          <w:szCs w:val="24"/>
        </w:rPr>
        <w:t>.</w:t>
      </w:r>
    </w:p>
    <w:p w:rsidR="009D6352" w:rsidRDefault="009D6352" w:rsidP="009D6352">
      <w:pPr>
        <w:pStyle w:val="a6"/>
        <w:widowControl w:val="0"/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</w:t>
      </w:r>
      <w:r w:rsidRPr="006E6356">
        <w:rPr>
          <w:rFonts w:ascii="Times New Roman" w:hAnsi="Times New Roman"/>
          <w:sz w:val="24"/>
          <w:szCs w:val="24"/>
        </w:rPr>
        <w:t>иапазон рабочих температур</w:t>
      </w:r>
      <w:r w:rsidR="004913F0">
        <w:rPr>
          <w:rFonts w:ascii="Times New Roman" w:hAnsi="Times New Roman"/>
          <w:sz w:val="24"/>
          <w:szCs w:val="24"/>
        </w:rPr>
        <w:t xml:space="preserve"> от –</w:t>
      </w:r>
      <w:r w:rsidR="00FD5D97">
        <w:rPr>
          <w:rFonts w:ascii="Times New Roman" w:hAnsi="Times New Roman"/>
          <w:sz w:val="24"/>
          <w:szCs w:val="24"/>
        </w:rPr>
        <w:t>30 до +40</w:t>
      </w:r>
      <w:r>
        <w:rPr>
          <w:rFonts w:ascii="Times New Roman" w:hAnsi="Times New Roman"/>
          <w:sz w:val="24"/>
          <w:szCs w:val="24"/>
        </w:rPr>
        <w:t>°С.</w:t>
      </w:r>
    </w:p>
    <w:p w:rsidR="009D6352" w:rsidRPr="00134CAD" w:rsidRDefault="009D6352" w:rsidP="009D6352">
      <w:pPr>
        <w:pStyle w:val="a6"/>
        <w:widowControl w:val="0"/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:rsidR="00134CAD" w:rsidRDefault="00134CAD" w:rsidP="00134CAD">
      <w:pPr>
        <w:widowControl w:val="0"/>
        <w:spacing w:after="0" w:line="240" w:lineRule="auto"/>
        <w:ind w:firstLine="567"/>
        <w:rPr>
          <w:rFonts w:ascii="Times New Roman" w:hAnsi="Times New Roman"/>
          <w:sz w:val="24"/>
          <w:szCs w:val="24"/>
        </w:rPr>
      </w:pPr>
    </w:p>
    <w:p w:rsidR="00134CAD" w:rsidRDefault="00134CAD" w:rsidP="00134CAD">
      <w:pPr>
        <w:widowControl w:val="0"/>
        <w:spacing w:after="0" w:line="240" w:lineRule="auto"/>
        <w:rPr>
          <w:rFonts w:ascii="Times New Roman" w:hAnsi="Times New Roman"/>
          <w:sz w:val="24"/>
          <w:szCs w:val="24"/>
        </w:rPr>
        <w:sectPr w:rsidR="00134CAD" w:rsidSect="00674A35">
          <w:pgSz w:w="11906" w:h="16838"/>
          <w:pgMar w:top="567" w:right="567" w:bottom="567" w:left="851" w:header="709" w:footer="709" w:gutter="0"/>
          <w:cols w:space="708"/>
          <w:docGrid w:linePitch="360"/>
        </w:sectPr>
      </w:pPr>
    </w:p>
    <w:p w:rsidR="00264109" w:rsidRDefault="00A44CA1" w:rsidP="00264109">
      <w:pPr>
        <w:tabs>
          <w:tab w:val="left" w:pos="10308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2 к техническому заданию документации</w:t>
      </w:r>
      <w:r>
        <w:rPr>
          <w:rFonts w:ascii="Times New Roman" w:hAnsi="Times New Roman"/>
          <w:sz w:val="24"/>
          <w:szCs w:val="24"/>
        </w:rPr>
        <w:br/>
        <w:t>об открытом аукционе в электронной форме на поставку</w:t>
      </w:r>
      <w:r>
        <w:rPr>
          <w:rFonts w:ascii="Times New Roman" w:hAnsi="Times New Roman"/>
          <w:sz w:val="24"/>
          <w:szCs w:val="24"/>
        </w:rPr>
        <w:br/>
        <w:t>транспортных средств</w:t>
      </w:r>
    </w:p>
    <w:p w:rsidR="00600BEE" w:rsidRDefault="00462C55" w:rsidP="00462C55">
      <w:pPr>
        <w:tabs>
          <w:tab w:val="left" w:pos="10308"/>
        </w:tabs>
        <w:jc w:val="right"/>
        <w:rPr>
          <w:rFonts w:ascii="Times New Roman" w:hAnsi="Times New Roman"/>
          <w:sz w:val="24"/>
          <w:szCs w:val="24"/>
        </w:rPr>
        <w:sectPr w:rsidR="00600BEE" w:rsidSect="00B2263A">
          <w:pgSz w:w="16838" w:h="11906" w:orient="landscape"/>
          <w:pgMar w:top="850" w:right="1134" w:bottom="851" w:left="709" w:header="708" w:footer="708" w:gutter="0"/>
          <w:cols w:space="708"/>
          <w:docGrid w:linePitch="360"/>
        </w:sect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ECCCA6A" wp14:editId="01DDB5A5">
            <wp:extent cx="9678837" cy="39338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7218" cy="394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BEE" w:rsidRDefault="00600BEE" w:rsidP="00600BEE">
      <w:pPr>
        <w:tabs>
          <w:tab w:val="left" w:pos="10308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3 к техническому заданию документации</w:t>
      </w:r>
      <w:r>
        <w:rPr>
          <w:rFonts w:ascii="Times New Roman" w:hAnsi="Times New Roman"/>
          <w:sz w:val="24"/>
          <w:szCs w:val="24"/>
        </w:rPr>
        <w:br/>
        <w:t>об открытом аукционе в электронной форме на поставку</w:t>
      </w:r>
      <w:r>
        <w:rPr>
          <w:rFonts w:ascii="Times New Roman" w:hAnsi="Times New Roman"/>
          <w:sz w:val="24"/>
          <w:szCs w:val="24"/>
        </w:rPr>
        <w:br/>
        <w:t>транспортных средств</w:t>
      </w:r>
    </w:p>
    <w:p w:rsidR="00600BEE" w:rsidRDefault="00600BEE" w:rsidP="00600BEE">
      <w:pPr>
        <w:widowControl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00BEE" w:rsidRPr="00640674" w:rsidRDefault="00017F7D" w:rsidP="00600BEE">
      <w:pPr>
        <w:widowControl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Требование к видеокамерам</w:t>
      </w:r>
    </w:p>
    <w:p w:rsidR="00600BEE" w:rsidRDefault="00600BEE" w:rsidP="00600BEE">
      <w:pPr>
        <w:pStyle w:val="a6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4B62DB" w:rsidRDefault="004B62DB" w:rsidP="0002124C">
      <w:pPr>
        <w:pStyle w:val="a6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Соответствие разделам </w:t>
      </w:r>
      <w:r>
        <w:rPr>
          <w:rFonts w:ascii="Times New Roman" w:hAnsi="Times New Roman"/>
          <w:sz w:val="24"/>
          <w:szCs w:val="24"/>
          <w:lang w:val="en-US"/>
        </w:rPr>
        <w:t>V</w:t>
      </w:r>
      <w:r w:rsidRPr="004B62D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 </w:t>
      </w:r>
      <w:r>
        <w:rPr>
          <w:rFonts w:ascii="Times New Roman" w:hAnsi="Times New Roman"/>
          <w:sz w:val="24"/>
          <w:szCs w:val="24"/>
          <w:lang w:val="en-US"/>
        </w:rPr>
        <w:t>VII</w:t>
      </w:r>
      <w:r>
        <w:rPr>
          <w:rFonts w:ascii="Times New Roman" w:hAnsi="Times New Roman"/>
          <w:sz w:val="24"/>
          <w:szCs w:val="24"/>
        </w:rPr>
        <w:t xml:space="preserve"> </w:t>
      </w:r>
      <w:r w:rsidRPr="004855A7">
        <w:rPr>
          <w:rFonts w:ascii="Times New Roman" w:hAnsi="Times New Roman"/>
          <w:sz w:val="24"/>
          <w:szCs w:val="24"/>
        </w:rPr>
        <w:t>Постановлени</w:t>
      </w:r>
      <w:r>
        <w:rPr>
          <w:rFonts w:ascii="Times New Roman" w:hAnsi="Times New Roman"/>
          <w:sz w:val="24"/>
          <w:szCs w:val="24"/>
        </w:rPr>
        <w:t>я</w:t>
      </w:r>
      <w:r w:rsidRPr="004855A7">
        <w:rPr>
          <w:rFonts w:ascii="Times New Roman" w:hAnsi="Times New Roman"/>
          <w:sz w:val="24"/>
          <w:szCs w:val="24"/>
        </w:rPr>
        <w:t xml:space="preserve"> Правительства РФ от 26.09.2016 </w:t>
      </w:r>
      <w:r>
        <w:rPr>
          <w:rFonts w:ascii="Times New Roman" w:hAnsi="Times New Roman"/>
          <w:sz w:val="24"/>
          <w:szCs w:val="24"/>
        </w:rPr>
        <w:t>№</w:t>
      </w:r>
      <w:r w:rsidRPr="004855A7">
        <w:rPr>
          <w:rFonts w:ascii="Times New Roman" w:hAnsi="Times New Roman"/>
          <w:sz w:val="24"/>
          <w:szCs w:val="24"/>
        </w:rPr>
        <w:t xml:space="preserve"> 969 </w:t>
      </w:r>
      <w:r>
        <w:rPr>
          <w:rFonts w:ascii="Times New Roman" w:hAnsi="Times New Roman"/>
          <w:sz w:val="24"/>
          <w:szCs w:val="24"/>
        </w:rPr>
        <w:t>«</w:t>
      </w:r>
      <w:r w:rsidRPr="004855A7">
        <w:rPr>
          <w:rFonts w:ascii="Times New Roman" w:hAnsi="Times New Roman"/>
          <w:sz w:val="24"/>
          <w:szCs w:val="24"/>
        </w:rPr>
        <w:t>Об утверждении требований к функциональным свойствам технических средств обеспечения транспортной безопасности и Правил обязательной сертификации технических средств обеспечения транспортной безопасности</w:t>
      </w:r>
      <w:r>
        <w:rPr>
          <w:rFonts w:ascii="Times New Roman" w:hAnsi="Times New Roman"/>
          <w:sz w:val="24"/>
          <w:szCs w:val="24"/>
        </w:rPr>
        <w:t>».</w:t>
      </w:r>
    </w:p>
    <w:p w:rsidR="00642F33" w:rsidRDefault="00642F33" w:rsidP="0002124C">
      <w:pPr>
        <w:pStyle w:val="a6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Дополнительные требования:</w:t>
      </w:r>
    </w:p>
    <w:p w:rsidR="00133A3C" w:rsidRDefault="00642F33" w:rsidP="0002124C">
      <w:pPr>
        <w:pStyle w:val="a6"/>
        <w:numPr>
          <w:ilvl w:val="0"/>
          <w:numId w:val="46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4913F0">
        <w:rPr>
          <w:rFonts w:ascii="Times New Roman" w:hAnsi="Times New Roman"/>
          <w:sz w:val="24"/>
          <w:szCs w:val="24"/>
        </w:rPr>
        <w:t>Антивандальное исполнение.</w:t>
      </w:r>
    </w:p>
    <w:p w:rsidR="00642F33" w:rsidRDefault="00642F33" w:rsidP="0002124C">
      <w:pPr>
        <w:pStyle w:val="a6"/>
        <w:numPr>
          <w:ilvl w:val="0"/>
          <w:numId w:val="46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06675A">
        <w:rPr>
          <w:rFonts w:ascii="Times New Roman" w:hAnsi="Times New Roman"/>
          <w:sz w:val="24"/>
          <w:szCs w:val="24"/>
        </w:rPr>
        <w:t>К</w:t>
      </w:r>
      <w:r w:rsidR="0006675A" w:rsidRPr="006E6356">
        <w:rPr>
          <w:rFonts w:ascii="Times New Roman" w:hAnsi="Times New Roman"/>
          <w:sz w:val="24"/>
          <w:szCs w:val="24"/>
        </w:rPr>
        <w:t>ласс защиты</w:t>
      </w:r>
      <w:r w:rsidR="0006675A">
        <w:rPr>
          <w:rFonts w:ascii="Times New Roman" w:hAnsi="Times New Roman"/>
          <w:sz w:val="24"/>
          <w:szCs w:val="24"/>
        </w:rPr>
        <w:t xml:space="preserve"> видеокамер не менее</w:t>
      </w:r>
      <w:r w:rsidR="0006675A" w:rsidRPr="006E6356">
        <w:rPr>
          <w:rFonts w:ascii="Times New Roman" w:hAnsi="Times New Roman"/>
          <w:sz w:val="24"/>
          <w:szCs w:val="24"/>
        </w:rPr>
        <w:t xml:space="preserve"> IP6</w:t>
      </w:r>
      <w:r w:rsidR="0006675A">
        <w:rPr>
          <w:rFonts w:ascii="Times New Roman" w:hAnsi="Times New Roman"/>
          <w:sz w:val="24"/>
          <w:szCs w:val="24"/>
        </w:rPr>
        <w:t>4.</w:t>
      </w:r>
    </w:p>
    <w:p w:rsidR="0006675A" w:rsidRDefault="0006675A" w:rsidP="0002124C">
      <w:pPr>
        <w:pStyle w:val="a6"/>
        <w:numPr>
          <w:ilvl w:val="0"/>
          <w:numId w:val="46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</w:t>
      </w:r>
      <w:r w:rsidRPr="006E6356">
        <w:rPr>
          <w:rFonts w:ascii="Times New Roman" w:hAnsi="Times New Roman"/>
          <w:sz w:val="24"/>
          <w:szCs w:val="24"/>
        </w:rPr>
        <w:t>азрешение</w:t>
      </w:r>
      <w:r>
        <w:rPr>
          <w:rFonts w:ascii="Times New Roman" w:hAnsi="Times New Roman"/>
          <w:sz w:val="24"/>
          <w:szCs w:val="24"/>
        </w:rPr>
        <w:t xml:space="preserve"> видеокамер</w:t>
      </w:r>
      <w:r w:rsidRPr="006E635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не менее </w:t>
      </w:r>
      <w:r w:rsidRPr="006E6356">
        <w:rPr>
          <w:rFonts w:ascii="Times New Roman" w:hAnsi="Times New Roman"/>
          <w:sz w:val="24"/>
          <w:szCs w:val="24"/>
        </w:rPr>
        <w:t>1920x</w:t>
      </w:r>
      <w:r>
        <w:rPr>
          <w:rFonts w:ascii="Times New Roman" w:hAnsi="Times New Roman"/>
          <w:sz w:val="24"/>
          <w:szCs w:val="24"/>
        </w:rPr>
        <w:t>1080.</w:t>
      </w:r>
    </w:p>
    <w:p w:rsidR="0006675A" w:rsidRDefault="0006675A" w:rsidP="0002124C">
      <w:pPr>
        <w:pStyle w:val="a6"/>
        <w:numPr>
          <w:ilvl w:val="0"/>
          <w:numId w:val="46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</w:t>
      </w:r>
      <w:r w:rsidRPr="006E6356">
        <w:rPr>
          <w:rFonts w:ascii="Times New Roman" w:hAnsi="Times New Roman"/>
          <w:sz w:val="24"/>
          <w:szCs w:val="24"/>
        </w:rPr>
        <w:t>гол обзора</w:t>
      </w:r>
      <w:r>
        <w:rPr>
          <w:rFonts w:ascii="Times New Roman" w:hAnsi="Times New Roman"/>
          <w:sz w:val="24"/>
          <w:szCs w:val="24"/>
        </w:rPr>
        <w:t xml:space="preserve"> видеокамер</w:t>
      </w:r>
      <w:r w:rsidRPr="006E6356">
        <w:rPr>
          <w:rFonts w:ascii="Times New Roman" w:hAnsi="Times New Roman"/>
          <w:sz w:val="24"/>
          <w:szCs w:val="24"/>
        </w:rPr>
        <w:t xml:space="preserve"> не менее 79°</w:t>
      </w:r>
      <w:r>
        <w:rPr>
          <w:rFonts w:ascii="Times New Roman" w:hAnsi="Times New Roman"/>
          <w:sz w:val="24"/>
          <w:szCs w:val="24"/>
        </w:rPr>
        <w:t>.</w:t>
      </w:r>
    </w:p>
    <w:p w:rsidR="0006675A" w:rsidRDefault="0006675A" w:rsidP="0002124C">
      <w:pPr>
        <w:pStyle w:val="a6"/>
        <w:numPr>
          <w:ilvl w:val="0"/>
          <w:numId w:val="46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Минимальная освещенность видеокамер</w:t>
      </w:r>
      <w:r w:rsidRPr="006E635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0,01 </w:t>
      </w:r>
      <w:proofErr w:type="spellStart"/>
      <w:r>
        <w:rPr>
          <w:rFonts w:ascii="Times New Roman" w:hAnsi="Times New Roman"/>
          <w:sz w:val="24"/>
          <w:szCs w:val="24"/>
        </w:rPr>
        <w:t>лк</w:t>
      </w:r>
      <w:proofErr w:type="spellEnd"/>
      <w:r>
        <w:rPr>
          <w:rFonts w:ascii="Times New Roman" w:hAnsi="Times New Roman"/>
          <w:sz w:val="24"/>
          <w:szCs w:val="24"/>
        </w:rPr>
        <w:t xml:space="preserve"> без ИК подсветки.</w:t>
      </w:r>
    </w:p>
    <w:p w:rsidR="0006675A" w:rsidRDefault="0006675A" w:rsidP="0002124C">
      <w:pPr>
        <w:pStyle w:val="a6"/>
        <w:numPr>
          <w:ilvl w:val="0"/>
          <w:numId w:val="46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Наличие в видеокамерах режима «день/ночь».</w:t>
      </w:r>
    </w:p>
    <w:p w:rsidR="00600BEE" w:rsidRDefault="00600BEE" w:rsidP="0002124C">
      <w:pPr>
        <w:pStyle w:val="a6"/>
        <w:numPr>
          <w:ilvl w:val="0"/>
          <w:numId w:val="46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</w:t>
      </w:r>
      <w:r w:rsidRPr="006E6356">
        <w:rPr>
          <w:rFonts w:ascii="Times New Roman" w:hAnsi="Times New Roman"/>
          <w:sz w:val="24"/>
          <w:szCs w:val="24"/>
        </w:rPr>
        <w:t>иапазон рабочих температур</w:t>
      </w:r>
      <w:r>
        <w:rPr>
          <w:rFonts w:ascii="Times New Roman" w:hAnsi="Times New Roman"/>
          <w:sz w:val="24"/>
          <w:szCs w:val="24"/>
        </w:rPr>
        <w:t xml:space="preserve"> </w:t>
      </w:r>
      <w:r w:rsidR="009D6352">
        <w:rPr>
          <w:rFonts w:ascii="Times New Roman" w:hAnsi="Times New Roman"/>
          <w:sz w:val="24"/>
          <w:szCs w:val="24"/>
        </w:rPr>
        <w:t xml:space="preserve">от </w:t>
      </w:r>
      <w:r w:rsidR="004913F0">
        <w:rPr>
          <w:rFonts w:ascii="Times New Roman" w:hAnsi="Times New Roman"/>
          <w:sz w:val="24"/>
          <w:szCs w:val="24"/>
        </w:rPr>
        <w:t>–30 до +40°С</w:t>
      </w:r>
      <w:r w:rsidR="0006675A">
        <w:rPr>
          <w:rFonts w:ascii="Times New Roman" w:hAnsi="Times New Roman"/>
          <w:sz w:val="24"/>
          <w:szCs w:val="24"/>
        </w:rPr>
        <w:t>.</w:t>
      </w:r>
    </w:p>
    <w:p w:rsidR="001E6AD0" w:rsidRPr="001E6AD0" w:rsidRDefault="001E6AD0" w:rsidP="001E6AD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E6AD0" w:rsidRDefault="001E6AD0" w:rsidP="00462C55">
      <w:pPr>
        <w:tabs>
          <w:tab w:val="left" w:pos="10308"/>
        </w:tabs>
        <w:jc w:val="right"/>
        <w:rPr>
          <w:rFonts w:ascii="Times New Roman" w:hAnsi="Times New Roman"/>
          <w:sz w:val="24"/>
          <w:szCs w:val="24"/>
        </w:rPr>
        <w:sectPr w:rsidR="001E6AD0" w:rsidSect="00600BEE">
          <w:pgSz w:w="11906" w:h="16838"/>
          <w:pgMar w:top="567" w:right="567" w:bottom="567" w:left="851" w:header="708" w:footer="708" w:gutter="0"/>
          <w:cols w:space="708"/>
          <w:docGrid w:linePitch="360"/>
        </w:sectPr>
      </w:pPr>
    </w:p>
    <w:p w:rsidR="001E6AD0" w:rsidRDefault="001E6AD0" w:rsidP="001E6AD0">
      <w:pPr>
        <w:tabs>
          <w:tab w:val="left" w:pos="10308"/>
        </w:tabs>
        <w:spacing w:after="0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4 к техническому заданию документации</w:t>
      </w:r>
      <w:r>
        <w:rPr>
          <w:rFonts w:ascii="Times New Roman" w:hAnsi="Times New Roman"/>
          <w:sz w:val="24"/>
          <w:szCs w:val="24"/>
        </w:rPr>
        <w:br/>
        <w:t>об открытом аукционе в электронной форме на поставку</w:t>
      </w:r>
      <w:r>
        <w:rPr>
          <w:rFonts w:ascii="Times New Roman" w:hAnsi="Times New Roman"/>
          <w:sz w:val="24"/>
          <w:szCs w:val="24"/>
        </w:rPr>
        <w:br/>
        <w:t>транспортных средств</w:t>
      </w:r>
    </w:p>
    <w:p w:rsidR="001E6AD0" w:rsidRDefault="001E6AD0" w:rsidP="001E6AD0">
      <w:pPr>
        <w:tabs>
          <w:tab w:val="left" w:pos="10308"/>
        </w:tabs>
        <w:spacing w:after="0"/>
        <w:contextualSpacing/>
        <w:jc w:val="right"/>
        <w:rPr>
          <w:rFonts w:ascii="Times New Roman" w:hAnsi="Times New Roman"/>
          <w:sz w:val="24"/>
          <w:szCs w:val="24"/>
        </w:rPr>
      </w:pPr>
    </w:p>
    <w:p w:rsidR="001E6AD0" w:rsidRDefault="001E6AD0" w:rsidP="001E6AD0">
      <w:pPr>
        <w:widowControl w:val="0"/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Требование к в</w:t>
      </w:r>
      <w:r w:rsidRPr="002829D4">
        <w:rPr>
          <w:rFonts w:ascii="Times New Roman" w:hAnsi="Times New Roman"/>
          <w:b/>
          <w:sz w:val="24"/>
          <w:szCs w:val="24"/>
        </w:rPr>
        <w:t>идеорегистратор</w:t>
      </w:r>
      <w:r w:rsidR="00017F7D">
        <w:rPr>
          <w:rFonts w:ascii="Times New Roman" w:hAnsi="Times New Roman"/>
          <w:b/>
          <w:sz w:val="24"/>
          <w:szCs w:val="24"/>
        </w:rPr>
        <w:t>ам</w:t>
      </w:r>
    </w:p>
    <w:p w:rsidR="001E6AD0" w:rsidRDefault="001E6AD0" w:rsidP="001E6AD0">
      <w:pPr>
        <w:widowControl w:val="0"/>
        <w:spacing w:after="0" w:line="240" w:lineRule="auto"/>
        <w:ind w:firstLine="851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7528F3" w:rsidRDefault="007528F3" w:rsidP="0002124C">
      <w:pPr>
        <w:pStyle w:val="a6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Соответствие разделам </w:t>
      </w:r>
      <w:r>
        <w:rPr>
          <w:rFonts w:ascii="Times New Roman" w:hAnsi="Times New Roman"/>
          <w:sz w:val="24"/>
          <w:szCs w:val="24"/>
          <w:lang w:val="en-US"/>
        </w:rPr>
        <w:t>V</w:t>
      </w:r>
      <w:r w:rsidRPr="004B62D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 </w:t>
      </w:r>
      <w:r>
        <w:rPr>
          <w:rFonts w:ascii="Times New Roman" w:hAnsi="Times New Roman"/>
          <w:sz w:val="24"/>
          <w:szCs w:val="24"/>
          <w:lang w:val="en-US"/>
        </w:rPr>
        <w:t>VII</w:t>
      </w:r>
      <w:r>
        <w:rPr>
          <w:rFonts w:ascii="Times New Roman" w:hAnsi="Times New Roman"/>
          <w:sz w:val="24"/>
          <w:szCs w:val="24"/>
        </w:rPr>
        <w:t xml:space="preserve"> </w:t>
      </w:r>
      <w:r w:rsidRPr="004855A7">
        <w:rPr>
          <w:rFonts w:ascii="Times New Roman" w:hAnsi="Times New Roman"/>
          <w:sz w:val="24"/>
          <w:szCs w:val="24"/>
        </w:rPr>
        <w:t>Постановлени</w:t>
      </w:r>
      <w:r>
        <w:rPr>
          <w:rFonts w:ascii="Times New Roman" w:hAnsi="Times New Roman"/>
          <w:sz w:val="24"/>
          <w:szCs w:val="24"/>
        </w:rPr>
        <w:t>я</w:t>
      </w:r>
      <w:r w:rsidRPr="004855A7">
        <w:rPr>
          <w:rFonts w:ascii="Times New Roman" w:hAnsi="Times New Roman"/>
          <w:sz w:val="24"/>
          <w:szCs w:val="24"/>
        </w:rPr>
        <w:t xml:space="preserve"> Правительства РФ от 26.09.2016 </w:t>
      </w:r>
      <w:r>
        <w:rPr>
          <w:rFonts w:ascii="Times New Roman" w:hAnsi="Times New Roman"/>
          <w:sz w:val="24"/>
          <w:szCs w:val="24"/>
        </w:rPr>
        <w:t>№</w:t>
      </w:r>
      <w:r w:rsidRPr="004855A7">
        <w:rPr>
          <w:rFonts w:ascii="Times New Roman" w:hAnsi="Times New Roman"/>
          <w:sz w:val="24"/>
          <w:szCs w:val="24"/>
        </w:rPr>
        <w:t xml:space="preserve"> 969 </w:t>
      </w:r>
      <w:r>
        <w:rPr>
          <w:rFonts w:ascii="Times New Roman" w:hAnsi="Times New Roman"/>
          <w:sz w:val="24"/>
          <w:szCs w:val="24"/>
        </w:rPr>
        <w:t>«</w:t>
      </w:r>
      <w:r w:rsidRPr="004855A7">
        <w:rPr>
          <w:rFonts w:ascii="Times New Roman" w:hAnsi="Times New Roman"/>
          <w:sz w:val="24"/>
          <w:szCs w:val="24"/>
        </w:rPr>
        <w:t>Об утверждении требований к функциональным свойствам технических средств обеспечения транспортной безопасности и Правил обязательной сертификации технических средств обеспечения транспортной безопасности</w:t>
      </w:r>
      <w:r>
        <w:rPr>
          <w:rFonts w:ascii="Times New Roman" w:hAnsi="Times New Roman"/>
          <w:sz w:val="24"/>
          <w:szCs w:val="24"/>
        </w:rPr>
        <w:t>».</w:t>
      </w:r>
    </w:p>
    <w:p w:rsidR="007528F3" w:rsidRDefault="007528F3" w:rsidP="0002124C">
      <w:pPr>
        <w:pStyle w:val="a6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Дополнительные требования: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p w:rsidR="001E6AD0" w:rsidRDefault="001E6AD0" w:rsidP="0002124C">
      <w:pPr>
        <w:pStyle w:val="a6"/>
        <w:numPr>
          <w:ilvl w:val="1"/>
          <w:numId w:val="4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7528F3">
        <w:rPr>
          <w:rFonts w:ascii="Times New Roman" w:hAnsi="Times New Roman"/>
          <w:sz w:val="24"/>
          <w:szCs w:val="24"/>
        </w:rPr>
        <w:t>Наличие в видеорегистраторе русскоязычного интерфейса</w:t>
      </w:r>
      <w:r w:rsidR="0002124C">
        <w:rPr>
          <w:rFonts w:ascii="Times New Roman" w:hAnsi="Times New Roman"/>
          <w:sz w:val="24"/>
          <w:szCs w:val="24"/>
        </w:rPr>
        <w:t>.</w:t>
      </w:r>
    </w:p>
    <w:p w:rsidR="001E6AD0" w:rsidRPr="00534A5A" w:rsidRDefault="001E6AD0" w:rsidP="0002124C">
      <w:pPr>
        <w:pStyle w:val="a6"/>
        <w:numPr>
          <w:ilvl w:val="1"/>
          <w:numId w:val="4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Наличие возможности п</w:t>
      </w:r>
      <w:r w:rsidRPr="00534A5A">
        <w:rPr>
          <w:rFonts w:ascii="Times New Roman" w:hAnsi="Times New Roman"/>
          <w:sz w:val="24"/>
          <w:szCs w:val="24"/>
        </w:rPr>
        <w:t>одключени</w:t>
      </w:r>
      <w:r>
        <w:rPr>
          <w:rFonts w:ascii="Times New Roman" w:hAnsi="Times New Roman"/>
          <w:sz w:val="24"/>
          <w:szCs w:val="24"/>
        </w:rPr>
        <w:t xml:space="preserve">я к видеорегистратору не менее </w:t>
      </w:r>
      <w:r w:rsidR="0002124C">
        <w:rPr>
          <w:rFonts w:ascii="Times New Roman" w:hAnsi="Times New Roman"/>
          <w:sz w:val="24"/>
          <w:szCs w:val="24"/>
        </w:rPr>
        <w:t>7</w:t>
      </w:r>
      <w:r>
        <w:rPr>
          <w:rFonts w:ascii="Times New Roman" w:hAnsi="Times New Roman"/>
          <w:sz w:val="24"/>
          <w:szCs w:val="24"/>
        </w:rPr>
        <w:t xml:space="preserve"> видеокамер</w:t>
      </w:r>
      <w:r w:rsidR="0002124C">
        <w:rPr>
          <w:rFonts w:ascii="Times New Roman" w:hAnsi="Times New Roman"/>
          <w:sz w:val="24"/>
          <w:szCs w:val="24"/>
        </w:rPr>
        <w:t>.</w:t>
      </w:r>
    </w:p>
    <w:p w:rsidR="001E6AD0" w:rsidRDefault="001E6AD0" w:rsidP="0002124C">
      <w:pPr>
        <w:pStyle w:val="a6"/>
        <w:numPr>
          <w:ilvl w:val="1"/>
          <w:numId w:val="4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Pr="00534A5A">
        <w:rPr>
          <w:rFonts w:ascii="Times New Roman" w:hAnsi="Times New Roman"/>
          <w:sz w:val="24"/>
          <w:szCs w:val="24"/>
        </w:rPr>
        <w:t>аличие</w:t>
      </w:r>
      <w:r>
        <w:rPr>
          <w:rFonts w:ascii="Times New Roman" w:hAnsi="Times New Roman"/>
          <w:sz w:val="24"/>
          <w:szCs w:val="24"/>
        </w:rPr>
        <w:t xml:space="preserve"> в видеорегистраторе возможности использования</w:t>
      </w:r>
      <w:r w:rsidRPr="00534A5A">
        <w:rPr>
          <w:rFonts w:ascii="Times New Roman" w:hAnsi="Times New Roman"/>
          <w:sz w:val="24"/>
          <w:szCs w:val="24"/>
        </w:rPr>
        <w:t xml:space="preserve"> внутреннего дискового пространства</w:t>
      </w:r>
      <w:r w:rsidR="007473B8">
        <w:rPr>
          <w:rFonts w:ascii="Times New Roman" w:hAnsi="Times New Roman"/>
          <w:sz w:val="24"/>
          <w:szCs w:val="24"/>
        </w:rPr>
        <w:t xml:space="preserve"> объемом не менее 4 Тб</w:t>
      </w:r>
      <w:r>
        <w:rPr>
          <w:rFonts w:ascii="Times New Roman" w:hAnsi="Times New Roman"/>
          <w:sz w:val="24"/>
          <w:szCs w:val="24"/>
        </w:rPr>
        <w:t xml:space="preserve"> </w:t>
      </w:r>
      <w:r w:rsidRPr="00534A5A">
        <w:rPr>
          <w:rFonts w:ascii="Times New Roman" w:hAnsi="Times New Roman"/>
          <w:sz w:val="24"/>
          <w:szCs w:val="24"/>
        </w:rPr>
        <w:t>с системой защиты от вибрации и от несанкционированного изъятия</w:t>
      </w:r>
      <w:r w:rsidR="0002124C">
        <w:rPr>
          <w:rFonts w:ascii="Times New Roman" w:hAnsi="Times New Roman"/>
          <w:sz w:val="24"/>
          <w:szCs w:val="24"/>
        </w:rPr>
        <w:t>.</w:t>
      </w:r>
    </w:p>
    <w:p w:rsidR="007528F3" w:rsidRDefault="007528F3" w:rsidP="0002124C">
      <w:pPr>
        <w:pStyle w:val="a6"/>
        <w:numPr>
          <w:ilvl w:val="1"/>
          <w:numId w:val="4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Наличие возможности </w:t>
      </w:r>
      <w:r w:rsidRPr="00534A5A">
        <w:rPr>
          <w:rFonts w:ascii="Times New Roman" w:hAnsi="Times New Roman"/>
          <w:sz w:val="24"/>
          <w:szCs w:val="24"/>
        </w:rPr>
        <w:t>отправк</w:t>
      </w:r>
      <w:r>
        <w:rPr>
          <w:rFonts w:ascii="Times New Roman" w:hAnsi="Times New Roman"/>
          <w:sz w:val="24"/>
          <w:szCs w:val="24"/>
        </w:rPr>
        <w:t>и видеорегистратором</w:t>
      </w:r>
      <w:r w:rsidRPr="00534A5A">
        <w:rPr>
          <w:rFonts w:ascii="Times New Roman" w:hAnsi="Times New Roman"/>
          <w:sz w:val="24"/>
          <w:szCs w:val="24"/>
        </w:rPr>
        <w:t xml:space="preserve"> архива видеоданных, хранимого на</w:t>
      </w:r>
      <w:r>
        <w:rPr>
          <w:rFonts w:ascii="Times New Roman" w:hAnsi="Times New Roman"/>
          <w:sz w:val="24"/>
          <w:szCs w:val="24"/>
        </w:rPr>
        <w:t xml:space="preserve"> внутреннем</w:t>
      </w:r>
      <w:r w:rsidRPr="00534A5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дисковом пространстве</w:t>
      </w:r>
      <w:r w:rsidRPr="00534A5A">
        <w:rPr>
          <w:rFonts w:ascii="Times New Roman" w:hAnsi="Times New Roman"/>
          <w:sz w:val="24"/>
          <w:szCs w:val="24"/>
        </w:rPr>
        <w:t xml:space="preserve">, в диспетчерский центр (внешний сервер) по каналам беспроводной сети </w:t>
      </w:r>
      <w:r w:rsidRPr="00534A5A">
        <w:rPr>
          <w:rFonts w:ascii="Times New Roman" w:hAnsi="Times New Roman"/>
          <w:sz w:val="24"/>
          <w:szCs w:val="24"/>
          <w:lang w:val="en-US"/>
        </w:rPr>
        <w:t>WI</w:t>
      </w:r>
      <w:r w:rsidRPr="00534A5A">
        <w:rPr>
          <w:rFonts w:ascii="Times New Roman" w:hAnsi="Times New Roman"/>
          <w:sz w:val="24"/>
          <w:szCs w:val="24"/>
        </w:rPr>
        <w:t>-</w:t>
      </w:r>
      <w:r w:rsidRPr="00534A5A">
        <w:rPr>
          <w:rFonts w:ascii="Times New Roman" w:hAnsi="Times New Roman"/>
          <w:sz w:val="24"/>
          <w:szCs w:val="24"/>
          <w:lang w:val="en-US"/>
        </w:rPr>
        <w:t>FI</w:t>
      </w:r>
      <w:r w:rsidRPr="00534A5A">
        <w:rPr>
          <w:rFonts w:ascii="Times New Roman" w:hAnsi="Times New Roman"/>
          <w:sz w:val="24"/>
          <w:szCs w:val="24"/>
        </w:rPr>
        <w:t xml:space="preserve"> со скоростью не менее IEEE 802.11n, как по запросу, так и в автоматизированном режиме при вхождении в зону покрытия открытой сети</w:t>
      </w:r>
      <w:r w:rsidR="0002124C">
        <w:rPr>
          <w:rFonts w:ascii="Times New Roman" w:hAnsi="Times New Roman"/>
          <w:sz w:val="24"/>
          <w:szCs w:val="24"/>
        </w:rPr>
        <w:t>.</w:t>
      </w:r>
    </w:p>
    <w:p w:rsidR="007528F3" w:rsidRPr="00534A5A" w:rsidRDefault="007528F3" w:rsidP="0002124C">
      <w:pPr>
        <w:pStyle w:val="a6"/>
        <w:numPr>
          <w:ilvl w:val="1"/>
          <w:numId w:val="4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Наличие возможности </w:t>
      </w:r>
      <w:r w:rsidRPr="00534A5A">
        <w:rPr>
          <w:rFonts w:ascii="Times New Roman" w:hAnsi="Times New Roman"/>
          <w:sz w:val="24"/>
          <w:szCs w:val="24"/>
        </w:rPr>
        <w:t>отправк</w:t>
      </w:r>
      <w:r>
        <w:rPr>
          <w:rFonts w:ascii="Times New Roman" w:hAnsi="Times New Roman"/>
          <w:sz w:val="24"/>
          <w:szCs w:val="24"/>
        </w:rPr>
        <w:t>и видеорегистратором</w:t>
      </w:r>
      <w:r w:rsidRPr="00534A5A">
        <w:rPr>
          <w:rFonts w:ascii="Times New Roman" w:hAnsi="Times New Roman"/>
          <w:sz w:val="24"/>
          <w:szCs w:val="24"/>
        </w:rPr>
        <w:t xml:space="preserve"> видеосигнала в режиме </w:t>
      </w:r>
      <w:r w:rsidRPr="00534A5A">
        <w:rPr>
          <w:rFonts w:ascii="Times New Roman" w:hAnsi="Times New Roman"/>
          <w:sz w:val="24"/>
          <w:szCs w:val="24"/>
          <w:lang w:val="en-US"/>
        </w:rPr>
        <w:t>on</w:t>
      </w:r>
      <w:r w:rsidRPr="00534A5A">
        <w:rPr>
          <w:rFonts w:ascii="Times New Roman" w:hAnsi="Times New Roman"/>
          <w:sz w:val="24"/>
          <w:szCs w:val="24"/>
        </w:rPr>
        <w:t>-</w:t>
      </w:r>
      <w:r w:rsidRPr="00534A5A">
        <w:rPr>
          <w:rFonts w:ascii="Times New Roman" w:hAnsi="Times New Roman"/>
          <w:sz w:val="24"/>
          <w:szCs w:val="24"/>
          <w:lang w:val="en-US"/>
        </w:rPr>
        <w:t>line</w:t>
      </w:r>
      <w:r w:rsidRPr="00534A5A">
        <w:rPr>
          <w:rFonts w:ascii="Times New Roman" w:hAnsi="Times New Roman"/>
          <w:sz w:val="24"/>
          <w:szCs w:val="24"/>
        </w:rPr>
        <w:t xml:space="preserve"> в диспетчерский цен</w:t>
      </w:r>
      <w:r w:rsidR="007473B8">
        <w:rPr>
          <w:rFonts w:ascii="Times New Roman" w:hAnsi="Times New Roman"/>
          <w:sz w:val="24"/>
          <w:szCs w:val="24"/>
        </w:rPr>
        <w:t>тр (внешний сервер) по каналам</w:t>
      </w:r>
      <w:r w:rsidRPr="00534A5A">
        <w:rPr>
          <w:rFonts w:ascii="Times New Roman" w:hAnsi="Times New Roman"/>
          <w:sz w:val="24"/>
          <w:szCs w:val="24"/>
        </w:rPr>
        <w:t xml:space="preserve"> </w:t>
      </w:r>
      <w:r w:rsidRPr="00534A5A">
        <w:rPr>
          <w:rFonts w:ascii="Times New Roman" w:hAnsi="Times New Roman"/>
          <w:sz w:val="24"/>
          <w:szCs w:val="24"/>
          <w:lang w:val="en-US"/>
        </w:rPr>
        <w:t>GPRS</w:t>
      </w:r>
      <w:r w:rsidRPr="00534A5A">
        <w:rPr>
          <w:rFonts w:ascii="Times New Roman" w:hAnsi="Times New Roman"/>
          <w:sz w:val="24"/>
          <w:szCs w:val="24"/>
        </w:rPr>
        <w:t>, 3</w:t>
      </w:r>
      <w:r w:rsidRPr="00534A5A">
        <w:rPr>
          <w:rFonts w:ascii="Times New Roman" w:hAnsi="Times New Roman"/>
          <w:sz w:val="24"/>
          <w:szCs w:val="24"/>
          <w:lang w:val="en-US"/>
        </w:rPr>
        <w:t>G</w:t>
      </w:r>
      <w:r w:rsidR="0002124C">
        <w:rPr>
          <w:rFonts w:ascii="Times New Roman" w:hAnsi="Times New Roman"/>
          <w:sz w:val="24"/>
          <w:szCs w:val="24"/>
        </w:rPr>
        <w:t>.</w:t>
      </w:r>
    </w:p>
    <w:p w:rsidR="004913F0" w:rsidRPr="004913F0" w:rsidRDefault="004913F0" w:rsidP="0002124C">
      <w:pPr>
        <w:pStyle w:val="a6"/>
        <w:numPr>
          <w:ilvl w:val="1"/>
          <w:numId w:val="4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4913F0">
        <w:rPr>
          <w:rFonts w:ascii="Times New Roman" w:hAnsi="Times New Roman"/>
          <w:sz w:val="24"/>
          <w:szCs w:val="24"/>
        </w:rPr>
        <w:t>Наличие в видеорегистраторе не менее одного интерфейс USB 2.0</w:t>
      </w:r>
      <w:r w:rsidRPr="004913F0">
        <w:rPr>
          <w:rFonts w:ascii="Times New Roman" w:hAnsi="Times New Roman"/>
          <w:sz w:val="24"/>
          <w:szCs w:val="24"/>
        </w:rPr>
        <w:t>.</w:t>
      </w:r>
    </w:p>
    <w:p w:rsidR="002453AF" w:rsidRDefault="002453AF" w:rsidP="0002124C">
      <w:pPr>
        <w:pStyle w:val="a6"/>
        <w:numPr>
          <w:ilvl w:val="1"/>
          <w:numId w:val="4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Наличие встроенной в видеорегистраторе защиты</w:t>
      </w:r>
      <w:r w:rsidRPr="00534A5A">
        <w:rPr>
          <w:rFonts w:ascii="Times New Roman" w:hAnsi="Times New Roman"/>
          <w:sz w:val="24"/>
          <w:szCs w:val="24"/>
        </w:rPr>
        <w:t xml:space="preserve"> информации от импуль</w:t>
      </w:r>
      <w:r>
        <w:rPr>
          <w:rFonts w:ascii="Times New Roman" w:hAnsi="Times New Roman"/>
          <w:sz w:val="24"/>
          <w:szCs w:val="24"/>
        </w:rPr>
        <w:t>сных помех и падения напряжения в бортовой сети</w:t>
      </w:r>
      <w:r w:rsidR="0002124C">
        <w:rPr>
          <w:rFonts w:ascii="Times New Roman" w:hAnsi="Times New Roman"/>
          <w:sz w:val="24"/>
          <w:szCs w:val="24"/>
        </w:rPr>
        <w:t>.</w:t>
      </w:r>
    </w:p>
    <w:p w:rsidR="002453AF" w:rsidRPr="002453AF" w:rsidRDefault="002453AF" w:rsidP="0002124C">
      <w:pPr>
        <w:pStyle w:val="a6"/>
        <w:numPr>
          <w:ilvl w:val="1"/>
          <w:numId w:val="4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Наличие возможности </w:t>
      </w:r>
      <w:r w:rsidRPr="00534A5A">
        <w:rPr>
          <w:rFonts w:ascii="Times New Roman" w:hAnsi="Times New Roman"/>
          <w:sz w:val="24"/>
          <w:szCs w:val="24"/>
        </w:rPr>
        <w:t>подключения</w:t>
      </w:r>
      <w:r>
        <w:rPr>
          <w:rFonts w:ascii="Times New Roman" w:hAnsi="Times New Roman"/>
          <w:sz w:val="24"/>
          <w:szCs w:val="24"/>
        </w:rPr>
        <w:t xml:space="preserve"> к видеорегистратору </w:t>
      </w:r>
      <w:r w:rsidRPr="00534A5A">
        <w:rPr>
          <w:rFonts w:ascii="Times New Roman" w:hAnsi="Times New Roman"/>
          <w:sz w:val="24"/>
          <w:szCs w:val="24"/>
        </w:rPr>
        <w:t>модул</w:t>
      </w:r>
      <w:r>
        <w:rPr>
          <w:rFonts w:ascii="Times New Roman" w:hAnsi="Times New Roman"/>
          <w:sz w:val="24"/>
          <w:szCs w:val="24"/>
        </w:rPr>
        <w:t>я</w:t>
      </w:r>
      <w:r w:rsidRPr="00534A5A">
        <w:rPr>
          <w:rFonts w:ascii="Times New Roman" w:hAnsi="Times New Roman"/>
          <w:sz w:val="24"/>
          <w:szCs w:val="24"/>
        </w:rPr>
        <w:t xml:space="preserve"> либо внешне</w:t>
      </w:r>
      <w:r>
        <w:rPr>
          <w:rFonts w:ascii="Times New Roman" w:hAnsi="Times New Roman"/>
          <w:sz w:val="24"/>
          <w:szCs w:val="24"/>
        </w:rPr>
        <w:t>го</w:t>
      </w:r>
      <w:r w:rsidRPr="00534A5A">
        <w:rPr>
          <w:rFonts w:ascii="Times New Roman" w:hAnsi="Times New Roman"/>
          <w:sz w:val="24"/>
          <w:szCs w:val="24"/>
        </w:rPr>
        <w:t xml:space="preserve"> устройств</w:t>
      </w:r>
      <w:r>
        <w:rPr>
          <w:rFonts w:ascii="Times New Roman" w:hAnsi="Times New Roman"/>
          <w:sz w:val="24"/>
          <w:szCs w:val="24"/>
        </w:rPr>
        <w:t>а</w:t>
      </w:r>
      <w:r w:rsidRPr="00534A5A">
        <w:rPr>
          <w:rFonts w:ascii="Times New Roman" w:hAnsi="Times New Roman"/>
          <w:sz w:val="24"/>
          <w:szCs w:val="24"/>
        </w:rPr>
        <w:t xml:space="preserve"> 3</w:t>
      </w:r>
      <w:r w:rsidRPr="00534A5A">
        <w:rPr>
          <w:rFonts w:ascii="Times New Roman" w:hAnsi="Times New Roman"/>
          <w:sz w:val="24"/>
          <w:szCs w:val="24"/>
          <w:lang w:val="en-US"/>
        </w:rPr>
        <w:t>G</w:t>
      </w:r>
      <w:r w:rsidRPr="00534A5A"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  <w:lang w:val="en-US"/>
        </w:rPr>
        <w:t>G</w:t>
      </w:r>
      <w:r w:rsidR="0002124C">
        <w:rPr>
          <w:rFonts w:ascii="Times New Roman" w:hAnsi="Times New Roman"/>
          <w:sz w:val="24"/>
          <w:szCs w:val="24"/>
        </w:rPr>
        <w:t>.</w:t>
      </w:r>
    </w:p>
    <w:p w:rsidR="002453AF" w:rsidRDefault="002453AF" w:rsidP="0002124C">
      <w:pPr>
        <w:pStyle w:val="a6"/>
        <w:numPr>
          <w:ilvl w:val="1"/>
          <w:numId w:val="4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Наличие возможности </w:t>
      </w:r>
      <w:r w:rsidRPr="00534A5A">
        <w:rPr>
          <w:rFonts w:ascii="Times New Roman" w:hAnsi="Times New Roman"/>
          <w:sz w:val="24"/>
          <w:szCs w:val="24"/>
        </w:rPr>
        <w:t>подключения</w:t>
      </w:r>
      <w:r>
        <w:rPr>
          <w:rFonts w:ascii="Times New Roman" w:hAnsi="Times New Roman"/>
          <w:sz w:val="24"/>
          <w:szCs w:val="24"/>
        </w:rPr>
        <w:t xml:space="preserve"> к видеорегистратору </w:t>
      </w:r>
      <w:r w:rsidRPr="00534A5A">
        <w:rPr>
          <w:rFonts w:ascii="Times New Roman" w:hAnsi="Times New Roman"/>
          <w:sz w:val="24"/>
          <w:szCs w:val="24"/>
        </w:rPr>
        <w:t>внешне</w:t>
      </w:r>
      <w:r>
        <w:rPr>
          <w:rFonts w:ascii="Times New Roman" w:hAnsi="Times New Roman"/>
          <w:sz w:val="24"/>
          <w:szCs w:val="24"/>
        </w:rPr>
        <w:t>го</w:t>
      </w:r>
      <w:r w:rsidRPr="00534A5A">
        <w:rPr>
          <w:rFonts w:ascii="Times New Roman" w:hAnsi="Times New Roman"/>
          <w:sz w:val="24"/>
          <w:szCs w:val="24"/>
        </w:rPr>
        <w:t xml:space="preserve"> устройств</w:t>
      </w:r>
      <w:r>
        <w:rPr>
          <w:rFonts w:ascii="Times New Roman" w:hAnsi="Times New Roman"/>
          <w:sz w:val="24"/>
          <w:szCs w:val="24"/>
        </w:rPr>
        <w:t>а</w:t>
      </w:r>
      <w:r w:rsidRPr="00534A5A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Wi-Fi</w:t>
      </w:r>
      <w:proofErr w:type="spellEnd"/>
      <w:r w:rsidR="0002124C">
        <w:rPr>
          <w:rFonts w:ascii="Times New Roman" w:hAnsi="Times New Roman"/>
          <w:sz w:val="24"/>
          <w:szCs w:val="24"/>
        </w:rPr>
        <w:t>.</w:t>
      </w:r>
    </w:p>
    <w:p w:rsidR="002453AF" w:rsidRDefault="002453AF" w:rsidP="0002124C">
      <w:pPr>
        <w:pStyle w:val="a6"/>
        <w:numPr>
          <w:ilvl w:val="1"/>
          <w:numId w:val="4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Наличие возможности </w:t>
      </w:r>
      <w:r w:rsidRPr="00534A5A">
        <w:rPr>
          <w:rFonts w:ascii="Times New Roman" w:hAnsi="Times New Roman"/>
          <w:sz w:val="24"/>
          <w:szCs w:val="24"/>
        </w:rPr>
        <w:t>подключения</w:t>
      </w:r>
      <w:r>
        <w:rPr>
          <w:rFonts w:ascii="Times New Roman" w:hAnsi="Times New Roman"/>
          <w:sz w:val="24"/>
          <w:szCs w:val="24"/>
        </w:rPr>
        <w:t xml:space="preserve"> к видеорегистратору </w:t>
      </w:r>
      <w:r w:rsidRPr="00534A5A">
        <w:rPr>
          <w:rFonts w:ascii="Times New Roman" w:hAnsi="Times New Roman"/>
          <w:sz w:val="24"/>
          <w:szCs w:val="24"/>
        </w:rPr>
        <w:t>модул</w:t>
      </w:r>
      <w:r>
        <w:rPr>
          <w:rFonts w:ascii="Times New Roman" w:hAnsi="Times New Roman"/>
          <w:sz w:val="24"/>
          <w:szCs w:val="24"/>
        </w:rPr>
        <w:t>я</w:t>
      </w:r>
      <w:r w:rsidRPr="00534A5A">
        <w:rPr>
          <w:rFonts w:ascii="Times New Roman" w:hAnsi="Times New Roman"/>
          <w:sz w:val="24"/>
          <w:szCs w:val="24"/>
        </w:rPr>
        <w:t xml:space="preserve"> либо внешне</w:t>
      </w:r>
      <w:r>
        <w:rPr>
          <w:rFonts w:ascii="Times New Roman" w:hAnsi="Times New Roman"/>
          <w:sz w:val="24"/>
          <w:szCs w:val="24"/>
        </w:rPr>
        <w:t>го</w:t>
      </w:r>
      <w:r w:rsidRPr="00534A5A">
        <w:rPr>
          <w:rFonts w:ascii="Times New Roman" w:hAnsi="Times New Roman"/>
          <w:sz w:val="24"/>
          <w:szCs w:val="24"/>
        </w:rPr>
        <w:t xml:space="preserve"> устройств</w:t>
      </w:r>
      <w:r>
        <w:rPr>
          <w:rFonts w:ascii="Times New Roman" w:hAnsi="Times New Roman"/>
          <w:sz w:val="24"/>
          <w:szCs w:val="24"/>
        </w:rPr>
        <w:t>а</w:t>
      </w:r>
      <w:r w:rsidRPr="00534A5A">
        <w:rPr>
          <w:rFonts w:ascii="Times New Roman" w:hAnsi="Times New Roman"/>
          <w:sz w:val="24"/>
          <w:szCs w:val="24"/>
        </w:rPr>
        <w:t xml:space="preserve"> ГЛОНАСС</w:t>
      </w:r>
      <w:r w:rsidR="0002124C">
        <w:rPr>
          <w:rFonts w:ascii="Times New Roman" w:hAnsi="Times New Roman"/>
          <w:sz w:val="24"/>
          <w:szCs w:val="24"/>
        </w:rPr>
        <w:t>.</w:t>
      </w:r>
    </w:p>
    <w:p w:rsidR="002453AF" w:rsidRDefault="002453AF" w:rsidP="0002124C">
      <w:pPr>
        <w:pStyle w:val="a6"/>
        <w:numPr>
          <w:ilvl w:val="1"/>
          <w:numId w:val="4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</w:t>
      </w:r>
      <w:r w:rsidRPr="00534A5A">
        <w:rPr>
          <w:rFonts w:ascii="Times New Roman" w:hAnsi="Times New Roman"/>
          <w:sz w:val="24"/>
          <w:szCs w:val="24"/>
        </w:rPr>
        <w:t>иапазон рабочих температур</w:t>
      </w:r>
      <w:r w:rsidR="009D6352">
        <w:rPr>
          <w:rFonts w:ascii="Times New Roman" w:hAnsi="Times New Roman"/>
          <w:sz w:val="24"/>
          <w:szCs w:val="24"/>
        </w:rPr>
        <w:t xml:space="preserve"> от</w:t>
      </w:r>
      <w:r w:rsidR="005218B3">
        <w:rPr>
          <w:rFonts w:ascii="Times New Roman" w:hAnsi="Times New Roman"/>
          <w:sz w:val="24"/>
          <w:szCs w:val="24"/>
        </w:rPr>
        <w:t xml:space="preserve"> </w:t>
      </w:r>
      <w:r w:rsidR="004913F0">
        <w:rPr>
          <w:rFonts w:ascii="Times New Roman" w:hAnsi="Times New Roman"/>
          <w:sz w:val="24"/>
          <w:szCs w:val="24"/>
        </w:rPr>
        <w:t>–30 до +40°С</w:t>
      </w:r>
      <w:r w:rsidR="0002124C">
        <w:rPr>
          <w:rFonts w:ascii="Times New Roman" w:hAnsi="Times New Roman"/>
          <w:sz w:val="24"/>
          <w:szCs w:val="24"/>
        </w:rPr>
        <w:t>.</w:t>
      </w:r>
    </w:p>
    <w:p w:rsidR="0002124C" w:rsidRDefault="0002124C" w:rsidP="0002124C">
      <w:pPr>
        <w:pStyle w:val="a6"/>
        <w:autoSpaceDE w:val="0"/>
        <w:autoSpaceDN w:val="0"/>
        <w:adjustRightInd w:val="0"/>
        <w:spacing w:after="0" w:line="240" w:lineRule="auto"/>
        <w:ind w:left="1359"/>
        <w:jc w:val="both"/>
        <w:rPr>
          <w:rFonts w:ascii="Times New Roman" w:hAnsi="Times New Roman"/>
          <w:sz w:val="24"/>
          <w:szCs w:val="24"/>
        </w:rPr>
      </w:pPr>
    </w:p>
    <w:p w:rsidR="001E6AD0" w:rsidRDefault="001E6AD0" w:rsidP="0002124C">
      <w:pPr>
        <w:tabs>
          <w:tab w:val="left" w:pos="10308"/>
        </w:tabs>
        <w:spacing w:after="0"/>
        <w:ind w:firstLine="567"/>
        <w:contextualSpacing/>
        <w:jc w:val="right"/>
        <w:rPr>
          <w:rFonts w:ascii="Times New Roman" w:hAnsi="Times New Roman"/>
          <w:sz w:val="24"/>
          <w:szCs w:val="24"/>
        </w:rPr>
        <w:sectPr w:rsidR="001E6AD0" w:rsidSect="00600BEE">
          <w:pgSz w:w="11906" w:h="16838"/>
          <w:pgMar w:top="567" w:right="567" w:bottom="567" w:left="851" w:header="708" w:footer="708" w:gutter="0"/>
          <w:cols w:space="708"/>
          <w:docGrid w:linePitch="360"/>
        </w:sectPr>
      </w:pPr>
    </w:p>
    <w:p w:rsidR="00017F7D" w:rsidRDefault="00017F7D" w:rsidP="00017F7D">
      <w:pPr>
        <w:tabs>
          <w:tab w:val="left" w:pos="10308"/>
        </w:tabs>
        <w:spacing w:after="0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Приложение № </w:t>
      </w:r>
      <w:r w:rsidR="00F844C3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 xml:space="preserve"> к техническому заданию документации</w:t>
      </w:r>
      <w:r>
        <w:rPr>
          <w:rFonts w:ascii="Times New Roman" w:hAnsi="Times New Roman"/>
          <w:sz w:val="24"/>
          <w:szCs w:val="24"/>
        </w:rPr>
        <w:br/>
        <w:t>об открытом аукционе в электронной форме на поставку</w:t>
      </w:r>
      <w:r>
        <w:rPr>
          <w:rFonts w:ascii="Times New Roman" w:hAnsi="Times New Roman"/>
          <w:sz w:val="24"/>
          <w:szCs w:val="24"/>
        </w:rPr>
        <w:br/>
        <w:t>транспортных средств</w:t>
      </w:r>
    </w:p>
    <w:p w:rsidR="00017F7D" w:rsidRDefault="00017F7D" w:rsidP="00017F7D">
      <w:pPr>
        <w:tabs>
          <w:tab w:val="left" w:pos="10308"/>
        </w:tabs>
        <w:spacing w:after="0"/>
        <w:contextualSpacing/>
        <w:jc w:val="right"/>
        <w:rPr>
          <w:rFonts w:ascii="Times New Roman" w:hAnsi="Times New Roman"/>
          <w:sz w:val="24"/>
          <w:szCs w:val="24"/>
        </w:rPr>
      </w:pPr>
    </w:p>
    <w:p w:rsidR="001E6AD0" w:rsidRDefault="00017F7D" w:rsidP="00017F7D">
      <w:pPr>
        <w:tabs>
          <w:tab w:val="left" w:pos="10308"/>
        </w:tabs>
        <w:spacing w:after="0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Требование к монитору.</w:t>
      </w:r>
    </w:p>
    <w:p w:rsidR="002453AF" w:rsidRDefault="002453AF" w:rsidP="002453AF">
      <w:pPr>
        <w:pStyle w:val="a6"/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:rsidR="002453AF" w:rsidRDefault="002453AF" w:rsidP="009D6352">
      <w:pPr>
        <w:pStyle w:val="a6"/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Соответствие разделу </w:t>
      </w:r>
      <w:r>
        <w:rPr>
          <w:rFonts w:ascii="Times New Roman" w:hAnsi="Times New Roman"/>
          <w:sz w:val="24"/>
          <w:szCs w:val="24"/>
          <w:lang w:val="en-US"/>
        </w:rPr>
        <w:t>V</w:t>
      </w:r>
      <w:r w:rsidRPr="004B62DB">
        <w:rPr>
          <w:rFonts w:ascii="Times New Roman" w:hAnsi="Times New Roman"/>
          <w:sz w:val="24"/>
          <w:szCs w:val="24"/>
        </w:rPr>
        <w:t xml:space="preserve"> </w:t>
      </w:r>
      <w:r w:rsidRPr="004855A7">
        <w:rPr>
          <w:rFonts w:ascii="Times New Roman" w:hAnsi="Times New Roman"/>
          <w:sz w:val="24"/>
          <w:szCs w:val="24"/>
        </w:rPr>
        <w:t>Постановлени</w:t>
      </w:r>
      <w:r>
        <w:rPr>
          <w:rFonts w:ascii="Times New Roman" w:hAnsi="Times New Roman"/>
          <w:sz w:val="24"/>
          <w:szCs w:val="24"/>
        </w:rPr>
        <w:t>я</w:t>
      </w:r>
      <w:r w:rsidRPr="004855A7">
        <w:rPr>
          <w:rFonts w:ascii="Times New Roman" w:hAnsi="Times New Roman"/>
          <w:sz w:val="24"/>
          <w:szCs w:val="24"/>
        </w:rPr>
        <w:t xml:space="preserve"> Правительства РФ от 26.09.2016 </w:t>
      </w:r>
      <w:r>
        <w:rPr>
          <w:rFonts w:ascii="Times New Roman" w:hAnsi="Times New Roman"/>
          <w:sz w:val="24"/>
          <w:szCs w:val="24"/>
        </w:rPr>
        <w:t>№</w:t>
      </w:r>
      <w:r w:rsidRPr="004855A7">
        <w:rPr>
          <w:rFonts w:ascii="Times New Roman" w:hAnsi="Times New Roman"/>
          <w:sz w:val="24"/>
          <w:szCs w:val="24"/>
        </w:rPr>
        <w:t xml:space="preserve"> 969 </w:t>
      </w:r>
      <w:r>
        <w:rPr>
          <w:rFonts w:ascii="Times New Roman" w:hAnsi="Times New Roman"/>
          <w:sz w:val="24"/>
          <w:szCs w:val="24"/>
        </w:rPr>
        <w:t>«</w:t>
      </w:r>
      <w:r w:rsidRPr="004855A7">
        <w:rPr>
          <w:rFonts w:ascii="Times New Roman" w:hAnsi="Times New Roman"/>
          <w:sz w:val="24"/>
          <w:szCs w:val="24"/>
        </w:rPr>
        <w:t>Об утверждении требований к функциональным свойствам технических средств обеспечения транспортной безопасности и Правил обязательной сертификации технических средств обеспечения транспортной безопасности</w:t>
      </w:r>
      <w:r>
        <w:rPr>
          <w:rFonts w:ascii="Times New Roman" w:hAnsi="Times New Roman"/>
          <w:sz w:val="24"/>
          <w:szCs w:val="24"/>
        </w:rPr>
        <w:t>».</w:t>
      </w:r>
    </w:p>
    <w:p w:rsidR="002453AF" w:rsidRDefault="002453AF" w:rsidP="009D6352">
      <w:pPr>
        <w:pStyle w:val="a6"/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Дополнительные требования:</w:t>
      </w:r>
    </w:p>
    <w:p w:rsidR="00017F7D" w:rsidRDefault="00017F7D" w:rsidP="009D6352">
      <w:pPr>
        <w:pStyle w:val="a6"/>
        <w:numPr>
          <w:ilvl w:val="1"/>
          <w:numId w:val="49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017F7D">
        <w:rPr>
          <w:rFonts w:ascii="Times New Roman" w:hAnsi="Times New Roman"/>
          <w:sz w:val="24"/>
          <w:szCs w:val="24"/>
        </w:rPr>
        <w:t xml:space="preserve">Цветной TFT LCD </w:t>
      </w:r>
      <w:r>
        <w:rPr>
          <w:rFonts w:ascii="Times New Roman" w:hAnsi="Times New Roman"/>
          <w:sz w:val="24"/>
          <w:szCs w:val="24"/>
        </w:rPr>
        <w:t>монитор</w:t>
      </w:r>
      <w:r w:rsidR="009D6352">
        <w:rPr>
          <w:rFonts w:ascii="Times New Roman" w:hAnsi="Times New Roman"/>
          <w:sz w:val="24"/>
          <w:szCs w:val="24"/>
        </w:rPr>
        <w:t>.</w:t>
      </w:r>
    </w:p>
    <w:p w:rsidR="00017F7D" w:rsidRPr="00017F7D" w:rsidRDefault="00017F7D" w:rsidP="009D6352">
      <w:pPr>
        <w:pStyle w:val="a6"/>
        <w:numPr>
          <w:ilvl w:val="1"/>
          <w:numId w:val="49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Pr="00017F7D">
        <w:rPr>
          <w:rFonts w:ascii="Times New Roman" w:hAnsi="Times New Roman"/>
          <w:sz w:val="24"/>
          <w:szCs w:val="24"/>
        </w:rPr>
        <w:t>аличие возможности удаленного управления монитором</w:t>
      </w:r>
      <w:r>
        <w:rPr>
          <w:rFonts w:ascii="Times New Roman" w:hAnsi="Times New Roman"/>
          <w:sz w:val="24"/>
          <w:szCs w:val="24"/>
        </w:rPr>
        <w:t xml:space="preserve"> с использованием</w:t>
      </w:r>
      <w:r w:rsidRPr="00017F7D">
        <w:rPr>
          <w:rFonts w:ascii="Times New Roman" w:hAnsi="Times New Roman"/>
          <w:sz w:val="24"/>
          <w:szCs w:val="24"/>
        </w:rPr>
        <w:t xml:space="preserve"> пульт</w:t>
      </w:r>
      <w:r>
        <w:rPr>
          <w:rFonts w:ascii="Times New Roman" w:hAnsi="Times New Roman"/>
          <w:sz w:val="24"/>
          <w:szCs w:val="24"/>
        </w:rPr>
        <w:t>а</w:t>
      </w:r>
      <w:r w:rsidRPr="00017F7D">
        <w:rPr>
          <w:rFonts w:ascii="Times New Roman" w:hAnsi="Times New Roman"/>
          <w:sz w:val="24"/>
          <w:szCs w:val="24"/>
        </w:rPr>
        <w:t xml:space="preserve"> дистанционного управления</w:t>
      </w:r>
      <w:r w:rsidR="009D6352">
        <w:rPr>
          <w:rFonts w:ascii="Times New Roman" w:hAnsi="Times New Roman"/>
          <w:sz w:val="24"/>
          <w:szCs w:val="24"/>
        </w:rPr>
        <w:t>.</w:t>
      </w:r>
    </w:p>
    <w:p w:rsidR="00017F7D" w:rsidRPr="00D6696F" w:rsidRDefault="00017F7D" w:rsidP="009D6352">
      <w:pPr>
        <w:pStyle w:val="a6"/>
        <w:numPr>
          <w:ilvl w:val="1"/>
          <w:numId w:val="49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</w:t>
      </w:r>
      <w:r w:rsidRPr="00D6696F">
        <w:rPr>
          <w:rFonts w:ascii="Times New Roman" w:hAnsi="Times New Roman"/>
          <w:sz w:val="24"/>
          <w:szCs w:val="24"/>
        </w:rPr>
        <w:t>иагональ</w:t>
      </w:r>
      <w:r>
        <w:rPr>
          <w:rFonts w:ascii="Times New Roman" w:hAnsi="Times New Roman"/>
          <w:sz w:val="24"/>
          <w:szCs w:val="24"/>
        </w:rPr>
        <w:t xml:space="preserve"> монитора не менее 9</w:t>
      </w:r>
      <w:r w:rsidRPr="00D6696F">
        <w:rPr>
          <w:rFonts w:ascii="Times New Roman" w:hAnsi="Times New Roman"/>
          <w:sz w:val="24"/>
          <w:szCs w:val="24"/>
        </w:rPr>
        <w:t>"</w:t>
      </w:r>
      <w:r>
        <w:rPr>
          <w:rFonts w:ascii="Times New Roman" w:hAnsi="Times New Roman"/>
          <w:sz w:val="24"/>
          <w:szCs w:val="24"/>
        </w:rPr>
        <w:t xml:space="preserve"> и не более 12</w:t>
      </w:r>
      <w:r w:rsidRPr="00D6696F">
        <w:rPr>
          <w:rFonts w:ascii="Times New Roman" w:hAnsi="Times New Roman"/>
          <w:sz w:val="24"/>
          <w:szCs w:val="24"/>
        </w:rPr>
        <w:t>"</w:t>
      </w:r>
      <w:r w:rsidR="009D6352">
        <w:rPr>
          <w:rFonts w:ascii="Times New Roman" w:hAnsi="Times New Roman"/>
          <w:sz w:val="24"/>
          <w:szCs w:val="24"/>
        </w:rPr>
        <w:t>.</w:t>
      </w:r>
    </w:p>
    <w:p w:rsidR="00017F7D" w:rsidRPr="000010EA" w:rsidRDefault="00017F7D" w:rsidP="009D6352">
      <w:pPr>
        <w:pStyle w:val="a6"/>
        <w:numPr>
          <w:ilvl w:val="1"/>
          <w:numId w:val="49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Разре</w:t>
      </w:r>
      <w:r w:rsidRPr="00D6696F">
        <w:rPr>
          <w:rFonts w:ascii="Times New Roman" w:hAnsi="Times New Roman"/>
          <w:sz w:val="24"/>
          <w:szCs w:val="24"/>
        </w:rPr>
        <w:t>шение</w:t>
      </w:r>
      <w:r>
        <w:rPr>
          <w:rFonts w:ascii="Times New Roman" w:hAnsi="Times New Roman"/>
          <w:sz w:val="24"/>
          <w:szCs w:val="24"/>
        </w:rPr>
        <w:t xml:space="preserve"> монитора</w:t>
      </w:r>
      <w:r w:rsidRPr="00D6696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не менее 800 </w:t>
      </w:r>
      <w:r w:rsidRPr="00D6696F">
        <w:rPr>
          <w:rFonts w:ascii="Times New Roman" w:hAnsi="Times New Roman"/>
          <w:sz w:val="24"/>
          <w:szCs w:val="24"/>
        </w:rPr>
        <w:t xml:space="preserve">x </w:t>
      </w:r>
      <w:r w:rsidR="002453AF">
        <w:rPr>
          <w:rFonts w:ascii="Times New Roman" w:hAnsi="Times New Roman"/>
          <w:sz w:val="24"/>
          <w:szCs w:val="24"/>
        </w:rPr>
        <w:t>600</w:t>
      </w:r>
      <w:r w:rsidR="009D6352">
        <w:rPr>
          <w:rFonts w:ascii="Times New Roman" w:hAnsi="Times New Roman"/>
          <w:sz w:val="24"/>
          <w:szCs w:val="24"/>
        </w:rPr>
        <w:t>.</w:t>
      </w:r>
    </w:p>
    <w:p w:rsidR="00017F7D" w:rsidRPr="00830830" w:rsidRDefault="00F844C3" w:rsidP="009D6352">
      <w:pPr>
        <w:pStyle w:val="a6"/>
        <w:numPr>
          <w:ilvl w:val="1"/>
          <w:numId w:val="49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="00017F7D">
        <w:rPr>
          <w:rFonts w:ascii="Times New Roman" w:hAnsi="Times New Roman"/>
          <w:sz w:val="24"/>
          <w:szCs w:val="24"/>
        </w:rPr>
        <w:t>аличие</w:t>
      </w:r>
      <w:r w:rsidR="00017F7D" w:rsidRPr="00830830">
        <w:rPr>
          <w:rFonts w:ascii="Times New Roman" w:hAnsi="Times New Roman"/>
          <w:sz w:val="24"/>
          <w:szCs w:val="24"/>
        </w:rPr>
        <w:t xml:space="preserve"> авиационны</w:t>
      </w:r>
      <w:r w:rsidR="00017F7D">
        <w:rPr>
          <w:rFonts w:ascii="Times New Roman" w:hAnsi="Times New Roman"/>
          <w:sz w:val="24"/>
          <w:szCs w:val="24"/>
        </w:rPr>
        <w:t>х</w:t>
      </w:r>
      <w:r w:rsidR="00017F7D" w:rsidRPr="00830830">
        <w:rPr>
          <w:rFonts w:ascii="Times New Roman" w:hAnsi="Times New Roman"/>
          <w:sz w:val="24"/>
          <w:szCs w:val="24"/>
        </w:rPr>
        <w:t xml:space="preserve"> разъем</w:t>
      </w:r>
      <w:r w:rsidR="00017F7D">
        <w:rPr>
          <w:rFonts w:ascii="Times New Roman" w:hAnsi="Times New Roman"/>
          <w:sz w:val="24"/>
          <w:szCs w:val="24"/>
        </w:rPr>
        <w:t>ов</w:t>
      </w:r>
      <w:r>
        <w:rPr>
          <w:rFonts w:ascii="Times New Roman" w:hAnsi="Times New Roman"/>
          <w:sz w:val="24"/>
          <w:szCs w:val="24"/>
        </w:rPr>
        <w:t xml:space="preserve"> видеовходов</w:t>
      </w:r>
      <w:r w:rsidR="009D6352">
        <w:rPr>
          <w:rFonts w:ascii="Times New Roman" w:hAnsi="Times New Roman"/>
          <w:sz w:val="24"/>
          <w:szCs w:val="24"/>
        </w:rPr>
        <w:t>.</w:t>
      </w:r>
    </w:p>
    <w:p w:rsidR="00017F7D" w:rsidRDefault="00EE2A22" w:rsidP="009D6352">
      <w:pPr>
        <w:pStyle w:val="a6"/>
        <w:numPr>
          <w:ilvl w:val="1"/>
          <w:numId w:val="49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Диапазон р</w:t>
      </w:r>
      <w:r w:rsidR="00017F7D" w:rsidRPr="00D6696F">
        <w:rPr>
          <w:rFonts w:ascii="Times New Roman" w:hAnsi="Times New Roman"/>
          <w:sz w:val="24"/>
          <w:szCs w:val="24"/>
        </w:rPr>
        <w:t>абоч</w:t>
      </w:r>
      <w:r>
        <w:rPr>
          <w:rFonts w:ascii="Times New Roman" w:hAnsi="Times New Roman"/>
          <w:sz w:val="24"/>
          <w:szCs w:val="24"/>
        </w:rPr>
        <w:t>их</w:t>
      </w:r>
      <w:r w:rsidR="00017F7D" w:rsidRPr="00D6696F">
        <w:rPr>
          <w:rFonts w:ascii="Times New Roman" w:hAnsi="Times New Roman"/>
          <w:sz w:val="24"/>
          <w:szCs w:val="24"/>
        </w:rPr>
        <w:t xml:space="preserve"> температур</w:t>
      </w:r>
      <w:r>
        <w:rPr>
          <w:rFonts w:ascii="Times New Roman" w:hAnsi="Times New Roman"/>
          <w:sz w:val="24"/>
          <w:szCs w:val="24"/>
        </w:rPr>
        <w:t xml:space="preserve"> от</w:t>
      </w:r>
      <w:r w:rsidR="00017F7D" w:rsidRPr="00D6696F">
        <w:rPr>
          <w:rFonts w:ascii="Times New Roman" w:hAnsi="Times New Roman"/>
          <w:sz w:val="24"/>
          <w:szCs w:val="24"/>
        </w:rPr>
        <w:t xml:space="preserve"> </w:t>
      </w:r>
      <w:r w:rsidR="004913F0">
        <w:rPr>
          <w:rFonts w:ascii="Times New Roman" w:hAnsi="Times New Roman"/>
          <w:sz w:val="24"/>
          <w:szCs w:val="24"/>
        </w:rPr>
        <w:t>–30 до +40°С</w:t>
      </w:r>
      <w:r w:rsidR="009D6352">
        <w:rPr>
          <w:rFonts w:ascii="Times New Roman" w:hAnsi="Times New Roman"/>
          <w:sz w:val="24"/>
          <w:szCs w:val="24"/>
        </w:rPr>
        <w:t>.</w:t>
      </w:r>
    </w:p>
    <w:p w:rsidR="00CF7D8D" w:rsidRPr="00EA0ABA" w:rsidRDefault="00CF7D8D" w:rsidP="00D5157D">
      <w:pPr>
        <w:pStyle w:val="a6"/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:rsidR="00CF7D8D" w:rsidRDefault="00CF7D8D">
      <w:pPr>
        <w:tabs>
          <w:tab w:val="left" w:pos="10308"/>
        </w:tabs>
        <w:spacing w:after="0"/>
        <w:contextualSpacing/>
        <w:jc w:val="right"/>
        <w:rPr>
          <w:rFonts w:ascii="Times New Roman" w:hAnsi="Times New Roman"/>
          <w:sz w:val="24"/>
          <w:szCs w:val="24"/>
        </w:rPr>
        <w:sectPr w:rsidR="00CF7D8D" w:rsidSect="00600BEE">
          <w:pgSz w:w="11906" w:h="16838"/>
          <w:pgMar w:top="567" w:right="567" w:bottom="567" w:left="851" w:header="708" w:footer="708" w:gutter="0"/>
          <w:cols w:space="708"/>
          <w:docGrid w:linePitch="360"/>
        </w:sectPr>
      </w:pPr>
    </w:p>
    <w:p w:rsidR="00CF7D8D" w:rsidRDefault="00CF7D8D" w:rsidP="00CF7D8D">
      <w:pPr>
        <w:tabs>
          <w:tab w:val="left" w:pos="10308"/>
        </w:tabs>
        <w:spacing w:after="0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Приложение № </w:t>
      </w:r>
      <w:r w:rsidR="00CA38CA">
        <w:rPr>
          <w:rFonts w:ascii="Times New Roman" w:hAnsi="Times New Roman"/>
          <w:sz w:val="24"/>
          <w:szCs w:val="24"/>
        </w:rPr>
        <w:t>6</w:t>
      </w:r>
      <w:r>
        <w:rPr>
          <w:rFonts w:ascii="Times New Roman" w:hAnsi="Times New Roman"/>
          <w:sz w:val="24"/>
          <w:szCs w:val="24"/>
        </w:rPr>
        <w:t xml:space="preserve"> к техническому заданию документации</w:t>
      </w:r>
      <w:r>
        <w:rPr>
          <w:rFonts w:ascii="Times New Roman" w:hAnsi="Times New Roman"/>
          <w:sz w:val="24"/>
          <w:szCs w:val="24"/>
        </w:rPr>
        <w:br/>
        <w:t>об открытом аукционе в электронной форме на поставку</w:t>
      </w:r>
      <w:r>
        <w:rPr>
          <w:rFonts w:ascii="Times New Roman" w:hAnsi="Times New Roman"/>
          <w:sz w:val="24"/>
          <w:szCs w:val="24"/>
        </w:rPr>
        <w:br/>
        <w:t>транспортных средств</w:t>
      </w:r>
    </w:p>
    <w:p w:rsidR="00CF7D8D" w:rsidRPr="0076758D" w:rsidRDefault="00CF7D8D" w:rsidP="00CF7D8D">
      <w:pPr>
        <w:tabs>
          <w:tab w:val="left" w:pos="10308"/>
        </w:tabs>
        <w:spacing w:after="0"/>
        <w:contextualSpacing/>
        <w:jc w:val="right"/>
        <w:rPr>
          <w:rFonts w:ascii="Times New Roman" w:hAnsi="Times New Roman"/>
          <w:sz w:val="24"/>
          <w:szCs w:val="24"/>
        </w:rPr>
      </w:pPr>
    </w:p>
    <w:p w:rsidR="00CF7D8D" w:rsidRPr="0076758D" w:rsidRDefault="00CF7D8D" w:rsidP="00CF7D8D">
      <w:pPr>
        <w:tabs>
          <w:tab w:val="left" w:pos="10308"/>
        </w:tabs>
        <w:spacing w:after="0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76758D">
        <w:rPr>
          <w:rFonts w:ascii="Times New Roman" w:hAnsi="Times New Roman"/>
          <w:b/>
          <w:sz w:val="24"/>
          <w:szCs w:val="24"/>
        </w:rPr>
        <w:t>Система информирования пассажиров</w:t>
      </w:r>
    </w:p>
    <w:p w:rsidR="00CF7D8D" w:rsidRPr="0076758D" w:rsidRDefault="00CF7D8D" w:rsidP="00CF7D8D">
      <w:pPr>
        <w:tabs>
          <w:tab w:val="left" w:pos="10308"/>
        </w:tabs>
        <w:spacing w:after="0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414126" w:rsidRPr="00417C89" w:rsidRDefault="00414126" w:rsidP="002108DE">
      <w:pPr>
        <w:pStyle w:val="a6"/>
        <w:numPr>
          <w:ilvl w:val="0"/>
          <w:numId w:val="40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417C89">
        <w:rPr>
          <w:rFonts w:ascii="Times New Roman" w:hAnsi="Times New Roman"/>
          <w:sz w:val="24"/>
          <w:szCs w:val="24"/>
        </w:rPr>
        <w:t>Система информирования пассажиров включает в себя</w:t>
      </w:r>
      <w:r w:rsidR="002108DE">
        <w:rPr>
          <w:rFonts w:ascii="Times New Roman" w:hAnsi="Times New Roman"/>
          <w:sz w:val="24"/>
          <w:szCs w:val="24"/>
        </w:rPr>
        <w:t xml:space="preserve"> следующие элементы</w:t>
      </w:r>
      <w:r w:rsidRPr="00417C89">
        <w:rPr>
          <w:rFonts w:ascii="Times New Roman" w:hAnsi="Times New Roman"/>
          <w:sz w:val="24"/>
          <w:szCs w:val="24"/>
        </w:rPr>
        <w:t>:</w:t>
      </w:r>
    </w:p>
    <w:p w:rsidR="00414126" w:rsidRDefault="002108DE" w:rsidP="0076758D">
      <w:pPr>
        <w:pStyle w:val="a6"/>
        <w:numPr>
          <w:ilvl w:val="0"/>
          <w:numId w:val="38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</w:t>
      </w:r>
      <w:r w:rsidR="00414126" w:rsidRPr="0076758D">
        <w:rPr>
          <w:rFonts w:ascii="Times New Roman" w:hAnsi="Times New Roman"/>
          <w:sz w:val="24"/>
          <w:szCs w:val="24"/>
        </w:rPr>
        <w:t>втоинформатор</w:t>
      </w:r>
      <w:r>
        <w:rPr>
          <w:rFonts w:ascii="Times New Roman" w:hAnsi="Times New Roman"/>
          <w:sz w:val="24"/>
          <w:szCs w:val="24"/>
        </w:rPr>
        <w:t>;</w:t>
      </w:r>
    </w:p>
    <w:p w:rsidR="002108DE" w:rsidRDefault="002108DE" w:rsidP="0076758D">
      <w:pPr>
        <w:pStyle w:val="a6"/>
        <w:numPr>
          <w:ilvl w:val="0"/>
          <w:numId w:val="38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динамики;</w:t>
      </w:r>
    </w:p>
    <w:p w:rsidR="00746466" w:rsidRPr="0076758D" w:rsidRDefault="00746466" w:rsidP="0076758D">
      <w:pPr>
        <w:pStyle w:val="a6"/>
        <w:numPr>
          <w:ilvl w:val="0"/>
          <w:numId w:val="38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микрофон;</w:t>
      </w:r>
    </w:p>
    <w:p w:rsidR="00414126" w:rsidRPr="0076758D" w:rsidRDefault="00414126" w:rsidP="0076758D">
      <w:pPr>
        <w:pStyle w:val="a6"/>
        <w:numPr>
          <w:ilvl w:val="0"/>
          <w:numId w:val="38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76758D">
        <w:rPr>
          <w:rFonts w:ascii="Times New Roman" w:hAnsi="Times New Roman"/>
          <w:sz w:val="24"/>
          <w:szCs w:val="24"/>
        </w:rPr>
        <w:t>внешний электронный аншлаг (</w:t>
      </w:r>
      <w:proofErr w:type="spellStart"/>
      <w:r w:rsidR="00026C9E">
        <w:rPr>
          <w:rFonts w:ascii="Times New Roman" w:hAnsi="Times New Roman"/>
          <w:sz w:val="24"/>
          <w:szCs w:val="24"/>
        </w:rPr>
        <w:t>маршрутоуказатель</w:t>
      </w:r>
      <w:proofErr w:type="spellEnd"/>
      <w:r w:rsidRPr="0076758D">
        <w:rPr>
          <w:rFonts w:ascii="Times New Roman" w:hAnsi="Times New Roman"/>
          <w:sz w:val="24"/>
          <w:szCs w:val="24"/>
        </w:rPr>
        <w:t>)</w:t>
      </w:r>
      <w:r w:rsidR="002108DE">
        <w:rPr>
          <w:rFonts w:ascii="Times New Roman" w:hAnsi="Times New Roman"/>
          <w:sz w:val="24"/>
          <w:szCs w:val="24"/>
        </w:rPr>
        <w:t>;</w:t>
      </w:r>
    </w:p>
    <w:p w:rsidR="00414126" w:rsidRPr="0076758D" w:rsidRDefault="00414126" w:rsidP="0076758D">
      <w:pPr>
        <w:pStyle w:val="a6"/>
        <w:numPr>
          <w:ilvl w:val="0"/>
          <w:numId w:val="38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76758D">
        <w:rPr>
          <w:rFonts w:ascii="Times New Roman" w:hAnsi="Times New Roman"/>
          <w:sz w:val="24"/>
          <w:szCs w:val="24"/>
        </w:rPr>
        <w:t>внутрисалонное</w:t>
      </w:r>
      <w:proofErr w:type="spellEnd"/>
      <w:r w:rsidRPr="0076758D">
        <w:rPr>
          <w:rFonts w:ascii="Times New Roman" w:hAnsi="Times New Roman"/>
          <w:sz w:val="24"/>
          <w:szCs w:val="24"/>
        </w:rPr>
        <w:t xml:space="preserve"> информационное табло</w:t>
      </w:r>
      <w:r w:rsidR="002108DE">
        <w:rPr>
          <w:rFonts w:ascii="Times New Roman" w:hAnsi="Times New Roman"/>
          <w:sz w:val="24"/>
          <w:szCs w:val="24"/>
        </w:rPr>
        <w:t>.</w:t>
      </w:r>
    </w:p>
    <w:p w:rsidR="002108DE" w:rsidRDefault="002108DE" w:rsidP="002108DE">
      <w:pPr>
        <w:pStyle w:val="a6"/>
        <w:numPr>
          <w:ilvl w:val="0"/>
          <w:numId w:val="40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Требования к автоинформатору.</w:t>
      </w:r>
    </w:p>
    <w:p w:rsidR="005218B3" w:rsidRPr="005218B3" w:rsidRDefault="005218B3" w:rsidP="005218B3">
      <w:pPr>
        <w:pStyle w:val="a6"/>
        <w:numPr>
          <w:ilvl w:val="0"/>
          <w:numId w:val="41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5218B3">
        <w:rPr>
          <w:rFonts w:ascii="Times New Roman" w:hAnsi="Times New Roman"/>
          <w:sz w:val="24"/>
          <w:szCs w:val="24"/>
        </w:rPr>
        <w:t>Автоинформатор должен иметь возможность выполнять свои функции в следующих режимах:</w:t>
      </w:r>
    </w:p>
    <w:p w:rsidR="005218B3" w:rsidRPr="005218B3" w:rsidRDefault="005218B3" w:rsidP="005218B3">
      <w:pPr>
        <w:pStyle w:val="a6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5218B3">
        <w:rPr>
          <w:rFonts w:ascii="Times New Roman" w:hAnsi="Times New Roman"/>
          <w:sz w:val="24"/>
          <w:szCs w:val="24"/>
        </w:rPr>
        <w:t>Информирование в автономном режиме (выводится информация, внесенная в память автоинформатора)</w:t>
      </w:r>
    </w:p>
    <w:p w:rsidR="005218B3" w:rsidRPr="005218B3" w:rsidRDefault="005218B3" w:rsidP="005218B3">
      <w:pPr>
        <w:pStyle w:val="a6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5218B3">
        <w:rPr>
          <w:rFonts w:ascii="Times New Roman" w:hAnsi="Times New Roman"/>
          <w:sz w:val="24"/>
          <w:szCs w:val="24"/>
        </w:rPr>
        <w:t>Информирование в режиме привязки к навигационным данным (встроенный модуль навигации)</w:t>
      </w:r>
    </w:p>
    <w:p w:rsidR="005218B3" w:rsidRPr="005218B3" w:rsidRDefault="005218B3" w:rsidP="005218B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218B3">
        <w:rPr>
          <w:rFonts w:ascii="Times New Roman" w:hAnsi="Times New Roman"/>
          <w:sz w:val="24"/>
          <w:szCs w:val="24"/>
        </w:rPr>
        <w:t>Информирование в пользовательском режиме, когда передачу информации осуществляет водитель посредством микрофона.</w:t>
      </w:r>
    </w:p>
    <w:p w:rsidR="00414126" w:rsidRPr="0076758D" w:rsidRDefault="00CF7D8D" w:rsidP="002108DE">
      <w:pPr>
        <w:pStyle w:val="a6"/>
        <w:numPr>
          <w:ilvl w:val="0"/>
          <w:numId w:val="41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76758D">
        <w:rPr>
          <w:rFonts w:ascii="Times New Roman" w:hAnsi="Times New Roman"/>
          <w:sz w:val="24"/>
          <w:szCs w:val="24"/>
        </w:rPr>
        <w:t>Автоинформатор должен иметь дисплей для удобства проведения настройки системы.</w:t>
      </w:r>
    </w:p>
    <w:p w:rsidR="00520957" w:rsidRPr="0076758D" w:rsidRDefault="00520957" w:rsidP="002108DE">
      <w:pPr>
        <w:pStyle w:val="a6"/>
        <w:numPr>
          <w:ilvl w:val="0"/>
          <w:numId w:val="41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76758D">
        <w:rPr>
          <w:rFonts w:ascii="Times New Roman" w:hAnsi="Times New Roman"/>
          <w:sz w:val="24"/>
          <w:szCs w:val="24"/>
        </w:rPr>
        <w:t>Автоинформатор должен обеспечивать н</w:t>
      </w:r>
      <w:r w:rsidR="00CF7D8D" w:rsidRPr="0076758D">
        <w:rPr>
          <w:rFonts w:ascii="Times New Roman" w:hAnsi="Times New Roman"/>
          <w:sz w:val="24"/>
          <w:szCs w:val="24"/>
        </w:rPr>
        <w:t>астройки каждого элемента системы и сохранения настроек в памяти.</w:t>
      </w:r>
    </w:p>
    <w:p w:rsidR="00CF7D8D" w:rsidRPr="0076758D" w:rsidRDefault="00746466" w:rsidP="00746466">
      <w:pPr>
        <w:pStyle w:val="a6"/>
        <w:numPr>
          <w:ilvl w:val="0"/>
          <w:numId w:val="41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Автоинформатор должен работать с </w:t>
      </w:r>
      <w:r w:rsidR="00331918" w:rsidRPr="0076758D">
        <w:rPr>
          <w:rFonts w:ascii="Times New Roman" w:hAnsi="Times New Roman"/>
          <w:sz w:val="24"/>
          <w:szCs w:val="24"/>
        </w:rPr>
        <w:t>н</w:t>
      </w:r>
      <w:r w:rsidR="00CF7D8D" w:rsidRPr="0076758D">
        <w:rPr>
          <w:rFonts w:ascii="Times New Roman" w:hAnsi="Times New Roman"/>
          <w:sz w:val="24"/>
          <w:szCs w:val="24"/>
        </w:rPr>
        <w:t>осител</w:t>
      </w:r>
      <w:r>
        <w:rPr>
          <w:rFonts w:ascii="Times New Roman" w:hAnsi="Times New Roman"/>
          <w:sz w:val="24"/>
          <w:szCs w:val="24"/>
        </w:rPr>
        <w:t>ями</w:t>
      </w:r>
      <w:r w:rsidR="00CF7D8D" w:rsidRPr="0076758D">
        <w:rPr>
          <w:rFonts w:ascii="Times New Roman" w:hAnsi="Times New Roman"/>
          <w:sz w:val="24"/>
          <w:szCs w:val="24"/>
        </w:rPr>
        <w:t xml:space="preserve"> информации </w:t>
      </w:r>
      <w:proofErr w:type="spellStart"/>
      <w:r w:rsidR="00CF7D8D" w:rsidRPr="0076758D">
        <w:rPr>
          <w:rFonts w:ascii="Times New Roman" w:hAnsi="Times New Roman"/>
          <w:sz w:val="24"/>
          <w:szCs w:val="24"/>
        </w:rPr>
        <w:t>MultiMediaCard</w:t>
      </w:r>
      <w:proofErr w:type="spellEnd"/>
      <w:r w:rsidR="00CF7D8D" w:rsidRPr="0076758D">
        <w:rPr>
          <w:rFonts w:ascii="Times New Roman" w:hAnsi="Times New Roman"/>
          <w:sz w:val="24"/>
          <w:szCs w:val="24"/>
        </w:rPr>
        <w:t xml:space="preserve"> (MMC), </w:t>
      </w:r>
      <w:proofErr w:type="spellStart"/>
      <w:r w:rsidR="00CF7D8D" w:rsidRPr="0076758D">
        <w:rPr>
          <w:rFonts w:ascii="Times New Roman" w:hAnsi="Times New Roman"/>
          <w:sz w:val="24"/>
          <w:szCs w:val="24"/>
        </w:rPr>
        <w:t>SecureDigitalCard</w:t>
      </w:r>
      <w:proofErr w:type="spellEnd"/>
      <w:r w:rsidR="00CF7D8D" w:rsidRPr="0076758D">
        <w:rPr>
          <w:rFonts w:ascii="Times New Roman" w:hAnsi="Times New Roman"/>
          <w:sz w:val="24"/>
          <w:szCs w:val="24"/>
        </w:rPr>
        <w:t xml:space="preserve"> (SD </w:t>
      </w:r>
      <w:proofErr w:type="spellStart"/>
      <w:r w:rsidR="00520957" w:rsidRPr="0076758D">
        <w:rPr>
          <w:rFonts w:ascii="Times New Roman" w:hAnsi="Times New Roman"/>
          <w:sz w:val="24"/>
          <w:szCs w:val="24"/>
        </w:rPr>
        <w:t>card</w:t>
      </w:r>
      <w:proofErr w:type="spellEnd"/>
      <w:r w:rsidR="00520957" w:rsidRPr="0076758D">
        <w:rPr>
          <w:rFonts w:ascii="Times New Roman" w:hAnsi="Times New Roman"/>
          <w:sz w:val="24"/>
          <w:szCs w:val="24"/>
        </w:rPr>
        <w:t>) объемом не менее 2 Гбайт;</w:t>
      </w:r>
    </w:p>
    <w:p w:rsidR="00CF7D8D" w:rsidRPr="0076758D" w:rsidRDefault="00746466" w:rsidP="00746466">
      <w:pPr>
        <w:pStyle w:val="a6"/>
        <w:numPr>
          <w:ilvl w:val="0"/>
          <w:numId w:val="41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Автоинформатор должен иметь </w:t>
      </w:r>
      <w:r w:rsidR="00331918" w:rsidRPr="0076758D">
        <w:rPr>
          <w:rFonts w:ascii="Times New Roman" w:hAnsi="Times New Roman"/>
          <w:sz w:val="24"/>
          <w:szCs w:val="24"/>
        </w:rPr>
        <w:t>э</w:t>
      </w:r>
      <w:r w:rsidR="00520957" w:rsidRPr="0076758D">
        <w:rPr>
          <w:rFonts w:ascii="Times New Roman" w:hAnsi="Times New Roman"/>
          <w:sz w:val="24"/>
          <w:szCs w:val="24"/>
        </w:rPr>
        <w:t>лектронн</w:t>
      </w:r>
      <w:r>
        <w:rPr>
          <w:rFonts w:ascii="Times New Roman" w:hAnsi="Times New Roman"/>
          <w:sz w:val="24"/>
          <w:szCs w:val="24"/>
        </w:rPr>
        <w:t>ую</w:t>
      </w:r>
      <w:r w:rsidR="00520957" w:rsidRPr="0076758D">
        <w:rPr>
          <w:rFonts w:ascii="Times New Roman" w:hAnsi="Times New Roman"/>
          <w:sz w:val="24"/>
          <w:szCs w:val="24"/>
        </w:rPr>
        <w:t xml:space="preserve"> регулировк</w:t>
      </w:r>
      <w:r>
        <w:rPr>
          <w:rFonts w:ascii="Times New Roman" w:hAnsi="Times New Roman"/>
          <w:sz w:val="24"/>
          <w:szCs w:val="24"/>
        </w:rPr>
        <w:t>у</w:t>
      </w:r>
      <w:r w:rsidR="00520957" w:rsidRPr="0076758D">
        <w:rPr>
          <w:rFonts w:ascii="Times New Roman" w:hAnsi="Times New Roman"/>
          <w:sz w:val="24"/>
          <w:szCs w:val="24"/>
        </w:rPr>
        <w:t xml:space="preserve"> громкости</w:t>
      </w:r>
      <w:r w:rsidR="00CF7D8D" w:rsidRPr="0076758D">
        <w:rPr>
          <w:rFonts w:ascii="Times New Roman" w:hAnsi="Times New Roman"/>
          <w:sz w:val="24"/>
          <w:szCs w:val="24"/>
        </w:rPr>
        <w:t>;</w:t>
      </w:r>
    </w:p>
    <w:p w:rsidR="00CF7D8D" w:rsidRPr="0076758D" w:rsidRDefault="00746466" w:rsidP="00746466">
      <w:pPr>
        <w:pStyle w:val="a6"/>
        <w:numPr>
          <w:ilvl w:val="0"/>
          <w:numId w:val="41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Автоинформатор должен иметь </w:t>
      </w:r>
      <w:r w:rsidR="00CF7D8D" w:rsidRPr="0076758D">
        <w:rPr>
          <w:rFonts w:ascii="Times New Roman" w:hAnsi="Times New Roman"/>
          <w:sz w:val="24"/>
          <w:szCs w:val="24"/>
        </w:rPr>
        <w:t>не менее 2</w:t>
      </w:r>
      <w:r w:rsidR="00331918" w:rsidRPr="0076758D">
        <w:rPr>
          <w:rFonts w:ascii="Times New Roman" w:hAnsi="Times New Roman"/>
          <w:sz w:val="24"/>
          <w:szCs w:val="24"/>
        </w:rPr>
        <w:t xml:space="preserve"> каналов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76758D">
        <w:rPr>
          <w:rFonts w:ascii="Times New Roman" w:hAnsi="Times New Roman"/>
          <w:sz w:val="24"/>
          <w:szCs w:val="24"/>
        </w:rPr>
        <w:t>выходн</w:t>
      </w:r>
      <w:r>
        <w:rPr>
          <w:rFonts w:ascii="Times New Roman" w:hAnsi="Times New Roman"/>
          <w:sz w:val="24"/>
          <w:szCs w:val="24"/>
        </w:rPr>
        <w:t>ой</w:t>
      </w:r>
      <w:r w:rsidRPr="0076758D">
        <w:rPr>
          <w:rFonts w:ascii="Times New Roman" w:hAnsi="Times New Roman"/>
          <w:sz w:val="24"/>
          <w:szCs w:val="24"/>
        </w:rPr>
        <w:t xml:space="preserve"> мощность</w:t>
      </w:r>
      <w:r>
        <w:rPr>
          <w:rFonts w:ascii="Times New Roman" w:hAnsi="Times New Roman"/>
          <w:sz w:val="24"/>
          <w:szCs w:val="24"/>
        </w:rPr>
        <w:t>ю</w:t>
      </w:r>
      <w:r w:rsidR="00331918" w:rsidRPr="0076758D">
        <w:rPr>
          <w:rFonts w:ascii="Times New Roman" w:hAnsi="Times New Roman"/>
          <w:sz w:val="24"/>
          <w:szCs w:val="24"/>
        </w:rPr>
        <w:t xml:space="preserve"> по </w:t>
      </w:r>
      <w:r w:rsidR="00B10135" w:rsidRPr="00B10135">
        <w:rPr>
          <w:rFonts w:ascii="Times New Roman" w:hAnsi="Times New Roman"/>
          <w:sz w:val="24"/>
          <w:szCs w:val="24"/>
        </w:rPr>
        <w:t>8</w:t>
      </w:r>
      <w:r w:rsidR="00CF7D8D" w:rsidRPr="0076758D">
        <w:rPr>
          <w:rFonts w:ascii="Times New Roman" w:hAnsi="Times New Roman"/>
          <w:sz w:val="24"/>
          <w:szCs w:val="24"/>
        </w:rPr>
        <w:t xml:space="preserve"> Вт;</w:t>
      </w:r>
    </w:p>
    <w:p w:rsidR="00CF7D8D" w:rsidRPr="0076758D" w:rsidRDefault="005218B3" w:rsidP="00746466">
      <w:pPr>
        <w:pStyle w:val="a6"/>
        <w:numPr>
          <w:ilvl w:val="0"/>
          <w:numId w:val="41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34CAD">
        <w:rPr>
          <w:rFonts w:ascii="Times New Roman" w:hAnsi="Times New Roman"/>
          <w:sz w:val="24"/>
          <w:szCs w:val="24"/>
        </w:rPr>
        <w:t>Электропитание</w:t>
      </w:r>
      <w:r>
        <w:rPr>
          <w:rFonts w:ascii="Times New Roman" w:hAnsi="Times New Roman"/>
          <w:sz w:val="24"/>
          <w:szCs w:val="24"/>
        </w:rPr>
        <w:t xml:space="preserve"> от</w:t>
      </w:r>
      <w:r w:rsidRPr="00134CAD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 </w:t>
      </w:r>
      <w:r w:rsidRPr="00134CAD">
        <w:rPr>
          <w:rFonts w:ascii="Times New Roman" w:hAnsi="Times New Roman"/>
          <w:sz w:val="24"/>
          <w:szCs w:val="24"/>
        </w:rPr>
        <w:t>бортов</w:t>
      </w:r>
      <w:r>
        <w:rPr>
          <w:rFonts w:ascii="Times New Roman" w:hAnsi="Times New Roman"/>
          <w:sz w:val="24"/>
          <w:szCs w:val="24"/>
        </w:rPr>
        <w:t xml:space="preserve">ой сети в </w:t>
      </w:r>
      <w:r w:rsidRPr="00134CAD">
        <w:rPr>
          <w:rFonts w:ascii="Times New Roman" w:hAnsi="Times New Roman"/>
          <w:sz w:val="24"/>
          <w:szCs w:val="24"/>
        </w:rPr>
        <w:t>диапазон</w:t>
      </w:r>
      <w:r>
        <w:rPr>
          <w:rFonts w:ascii="Times New Roman" w:hAnsi="Times New Roman"/>
          <w:sz w:val="24"/>
          <w:szCs w:val="24"/>
        </w:rPr>
        <w:t>е</w:t>
      </w:r>
      <w:r w:rsidRPr="00134CAD">
        <w:rPr>
          <w:rFonts w:ascii="Times New Roman" w:hAnsi="Times New Roman"/>
          <w:sz w:val="24"/>
          <w:szCs w:val="24"/>
        </w:rPr>
        <w:t xml:space="preserve"> напряжений</w:t>
      </w:r>
      <w:r>
        <w:rPr>
          <w:rFonts w:ascii="Times New Roman" w:hAnsi="Times New Roman"/>
          <w:sz w:val="24"/>
          <w:szCs w:val="24"/>
        </w:rPr>
        <w:t xml:space="preserve"> </w:t>
      </w:r>
      <w:r w:rsidR="00CF7D8D" w:rsidRPr="0076758D">
        <w:rPr>
          <w:rFonts w:ascii="Times New Roman" w:hAnsi="Times New Roman"/>
          <w:sz w:val="24"/>
          <w:szCs w:val="24"/>
        </w:rPr>
        <w:t xml:space="preserve">от </w:t>
      </w:r>
      <w:r w:rsidR="00331918" w:rsidRPr="0076758D">
        <w:rPr>
          <w:rFonts w:ascii="Times New Roman" w:hAnsi="Times New Roman"/>
          <w:sz w:val="24"/>
          <w:szCs w:val="24"/>
        </w:rPr>
        <w:t>8 до 36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В</w:t>
      </w:r>
      <w:proofErr w:type="gramEnd"/>
      <w:r w:rsidR="00331918" w:rsidRPr="0076758D">
        <w:rPr>
          <w:rFonts w:ascii="Times New Roman" w:hAnsi="Times New Roman"/>
          <w:sz w:val="24"/>
          <w:szCs w:val="24"/>
        </w:rPr>
        <w:t>;</w:t>
      </w:r>
    </w:p>
    <w:p w:rsidR="00CF7D8D" w:rsidRPr="0076758D" w:rsidRDefault="005218B3" w:rsidP="00746466">
      <w:pPr>
        <w:pStyle w:val="a6"/>
        <w:numPr>
          <w:ilvl w:val="0"/>
          <w:numId w:val="41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</w:t>
      </w:r>
      <w:r w:rsidRPr="00534A5A">
        <w:rPr>
          <w:rFonts w:ascii="Times New Roman" w:hAnsi="Times New Roman"/>
          <w:sz w:val="24"/>
          <w:szCs w:val="24"/>
        </w:rPr>
        <w:t>иапазон рабочих температур</w:t>
      </w:r>
      <w:r>
        <w:rPr>
          <w:rFonts w:ascii="Times New Roman" w:hAnsi="Times New Roman"/>
          <w:sz w:val="24"/>
          <w:szCs w:val="24"/>
        </w:rPr>
        <w:t xml:space="preserve"> от </w:t>
      </w:r>
      <w:r w:rsidR="004913F0">
        <w:rPr>
          <w:rFonts w:ascii="Times New Roman" w:hAnsi="Times New Roman"/>
          <w:sz w:val="24"/>
          <w:szCs w:val="24"/>
        </w:rPr>
        <w:t>–30 до +40°С</w:t>
      </w:r>
      <w:r w:rsidR="00746466">
        <w:rPr>
          <w:rFonts w:ascii="Times New Roman" w:hAnsi="Times New Roman"/>
          <w:sz w:val="24"/>
          <w:szCs w:val="24"/>
        </w:rPr>
        <w:t>;</w:t>
      </w:r>
    </w:p>
    <w:p w:rsidR="00680BB4" w:rsidRDefault="00CF7D8D" w:rsidP="00746466">
      <w:pPr>
        <w:pStyle w:val="a6"/>
        <w:numPr>
          <w:ilvl w:val="0"/>
          <w:numId w:val="41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76758D">
        <w:rPr>
          <w:rFonts w:ascii="Times New Roman" w:hAnsi="Times New Roman"/>
          <w:sz w:val="24"/>
          <w:szCs w:val="24"/>
        </w:rPr>
        <w:t>Кнопка управления автоинформатором (объявление названий остановок) должна быть продублирована на приборной панели и находиться в непосредственной близости от бло</w:t>
      </w:r>
      <w:r w:rsidR="00331918" w:rsidRPr="0076758D">
        <w:rPr>
          <w:rFonts w:ascii="Times New Roman" w:hAnsi="Times New Roman"/>
          <w:sz w:val="24"/>
          <w:szCs w:val="24"/>
        </w:rPr>
        <w:t>ка управления открытием дверей.</w:t>
      </w:r>
    </w:p>
    <w:p w:rsidR="00746466" w:rsidRPr="0076758D" w:rsidRDefault="00746466" w:rsidP="00746466">
      <w:pPr>
        <w:pStyle w:val="a6"/>
        <w:numPr>
          <w:ilvl w:val="0"/>
          <w:numId w:val="40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Требования к динамикам.</w:t>
      </w:r>
    </w:p>
    <w:p w:rsidR="00CF7D8D" w:rsidRPr="00F111AB" w:rsidRDefault="00CF7D8D" w:rsidP="00F111AB">
      <w:pPr>
        <w:pStyle w:val="a6"/>
        <w:numPr>
          <w:ilvl w:val="0"/>
          <w:numId w:val="4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F111AB">
        <w:rPr>
          <w:rFonts w:ascii="Times New Roman" w:hAnsi="Times New Roman"/>
          <w:sz w:val="24"/>
          <w:szCs w:val="24"/>
        </w:rPr>
        <w:t>Количество динамик</w:t>
      </w:r>
      <w:r w:rsidR="00331918" w:rsidRPr="00F111AB">
        <w:rPr>
          <w:rFonts w:ascii="Times New Roman" w:hAnsi="Times New Roman"/>
          <w:sz w:val="24"/>
          <w:szCs w:val="24"/>
        </w:rPr>
        <w:t>ов</w:t>
      </w:r>
      <w:r w:rsidRPr="00F111AB">
        <w:rPr>
          <w:rFonts w:ascii="Times New Roman" w:hAnsi="Times New Roman"/>
          <w:sz w:val="24"/>
          <w:szCs w:val="24"/>
        </w:rPr>
        <w:t xml:space="preserve"> </w:t>
      </w:r>
      <w:r w:rsidR="00680BB4" w:rsidRPr="00F111AB">
        <w:rPr>
          <w:rFonts w:ascii="Times New Roman" w:hAnsi="Times New Roman"/>
          <w:sz w:val="24"/>
          <w:szCs w:val="24"/>
        </w:rPr>
        <w:t xml:space="preserve">не менее </w:t>
      </w:r>
      <w:r w:rsidRPr="00F111AB">
        <w:rPr>
          <w:rFonts w:ascii="Times New Roman" w:hAnsi="Times New Roman"/>
          <w:sz w:val="24"/>
          <w:szCs w:val="24"/>
        </w:rPr>
        <w:t>4 шт.</w:t>
      </w:r>
    </w:p>
    <w:p w:rsidR="00331918" w:rsidRPr="0076758D" w:rsidRDefault="005218B3" w:rsidP="00F111AB">
      <w:pPr>
        <w:pStyle w:val="a6"/>
        <w:numPr>
          <w:ilvl w:val="0"/>
          <w:numId w:val="4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Расположение д</w:t>
      </w:r>
      <w:r w:rsidR="00F111AB">
        <w:rPr>
          <w:rFonts w:ascii="Times New Roman" w:hAnsi="Times New Roman"/>
          <w:sz w:val="24"/>
          <w:szCs w:val="24"/>
        </w:rPr>
        <w:t>инамик</w:t>
      </w:r>
      <w:r>
        <w:rPr>
          <w:rFonts w:ascii="Times New Roman" w:hAnsi="Times New Roman"/>
          <w:sz w:val="24"/>
          <w:szCs w:val="24"/>
        </w:rPr>
        <w:t>ов</w:t>
      </w:r>
      <w:r w:rsidR="00F111AB">
        <w:rPr>
          <w:rFonts w:ascii="Times New Roman" w:hAnsi="Times New Roman"/>
          <w:sz w:val="24"/>
          <w:szCs w:val="24"/>
        </w:rPr>
        <w:t xml:space="preserve"> </w:t>
      </w:r>
      <w:r w:rsidR="00CF7D8D" w:rsidRPr="0076758D">
        <w:rPr>
          <w:rFonts w:ascii="Times New Roman" w:hAnsi="Times New Roman"/>
          <w:sz w:val="24"/>
          <w:szCs w:val="24"/>
        </w:rPr>
        <w:t>симметрично</w:t>
      </w:r>
      <w:r>
        <w:rPr>
          <w:rFonts w:ascii="Times New Roman" w:hAnsi="Times New Roman"/>
          <w:sz w:val="24"/>
          <w:szCs w:val="24"/>
        </w:rPr>
        <w:t>е</w:t>
      </w:r>
      <w:r w:rsidR="00CF7D8D" w:rsidRPr="0076758D">
        <w:rPr>
          <w:rFonts w:ascii="Times New Roman" w:hAnsi="Times New Roman"/>
          <w:sz w:val="24"/>
          <w:szCs w:val="24"/>
        </w:rPr>
        <w:t xml:space="preserve"> по обоим сторонам салона.</w:t>
      </w:r>
    </w:p>
    <w:p w:rsidR="00331918" w:rsidRDefault="00B10135" w:rsidP="00F111AB">
      <w:pPr>
        <w:pStyle w:val="a6"/>
        <w:numPr>
          <w:ilvl w:val="0"/>
          <w:numId w:val="4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Максимальная м</w:t>
      </w:r>
      <w:r w:rsidR="00331918" w:rsidRPr="0076758D">
        <w:rPr>
          <w:rFonts w:ascii="Times New Roman" w:hAnsi="Times New Roman"/>
          <w:sz w:val="24"/>
          <w:szCs w:val="24"/>
        </w:rPr>
        <w:t>ощность каждого динамика не менее 10 Вт</w:t>
      </w:r>
    </w:p>
    <w:p w:rsidR="00B10135" w:rsidRPr="0076758D" w:rsidRDefault="00B10135" w:rsidP="00F111AB">
      <w:pPr>
        <w:pStyle w:val="a6"/>
        <w:numPr>
          <w:ilvl w:val="0"/>
          <w:numId w:val="4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Номинальная мощность каждого динамика не менее 5 Вт</w:t>
      </w:r>
    </w:p>
    <w:p w:rsidR="00B10135" w:rsidRDefault="0070417D" w:rsidP="0070417D">
      <w:pPr>
        <w:pStyle w:val="a6"/>
        <w:numPr>
          <w:ilvl w:val="0"/>
          <w:numId w:val="4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</w:t>
      </w:r>
      <w:r w:rsidR="00191CA3" w:rsidRPr="0076758D">
        <w:rPr>
          <w:rFonts w:ascii="Times New Roman" w:hAnsi="Times New Roman"/>
          <w:sz w:val="24"/>
          <w:szCs w:val="24"/>
        </w:rPr>
        <w:t>опротивление каждого динамика 4 Ом</w:t>
      </w:r>
    </w:p>
    <w:p w:rsidR="00191CA3" w:rsidRPr="0076758D" w:rsidRDefault="00B10135" w:rsidP="0070417D">
      <w:pPr>
        <w:pStyle w:val="a6"/>
        <w:numPr>
          <w:ilvl w:val="0"/>
          <w:numId w:val="4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Чувствительность каждого динамика 90 </w:t>
      </w:r>
      <w:proofErr w:type="spellStart"/>
      <w:r>
        <w:rPr>
          <w:rFonts w:ascii="Times New Roman" w:hAnsi="Times New Roman"/>
          <w:sz w:val="24"/>
          <w:szCs w:val="24"/>
        </w:rPr>
        <w:t>Дб</w:t>
      </w:r>
      <w:proofErr w:type="spellEnd"/>
      <w:r>
        <w:rPr>
          <w:rFonts w:ascii="Times New Roman" w:hAnsi="Times New Roman"/>
          <w:sz w:val="24"/>
          <w:szCs w:val="24"/>
        </w:rPr>
        <w:t xml:space="preserve"> при сопротивлении 4 Ом</w:t>
      </w:r>
    </w:p>
    <w:p w:rsidR="00CF7D8D" w:rsidRPr="0076758D" w:rsidRDefault="004C5C75" w:rsidP="004C5C75">
      <w:pPr>
        <w:pStyle w:val="a6"/>
        <w:numPr>
          <w:ilvl w:val="0"/>
          <w:numId w:val="4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="00CF7D8D" w:rsidRPr="0076758D">
        <w:rPr>
          <w:rFonts w:ascii="Times New Roman" w:hAnsi="Times New Roman"/>
          <w:sz w:val="24"/>
          <w:szCs w:val="24"/>
        </w:rPr>
        <w:t>озможность быстрой замены без демонтажа облицовки салона и примыкающих элементов салонного оборудования.</w:t>
      </w:r>
    </w:p>
    <w:p w:rsidR="00CF7D8D" w:rsidRDefault="00CF7D8D" w:rsidP="004C5C75">
      <w:pPr>
        <w:pStyle w:val="a6"/>
        <w:numPr>
          <w:ilvl w:val="0"/>
          <w:numId w:val="4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76758D">
        <w:rPr>
          <w:rFonts w:ascii="Times New Roman" w:hAnsi="Times New Roman"/>
          <w:sz w:val="24"/>
          <w:szCs w:val="24"/>
        </w:rPr>
        <w:t>Подключение динамиков по двухканальной схеме (по 2 динамика на каждый канал) – для обеспечения аварийного функционирования работы динамиков.</w:t>
      </w:r>
    </w:p>
    <w:p w:rsidR="004C5C75" w:rsidRPr="0076758D" w:rsidRDefault="004C5C75" w:rsidP="004C5C75">
      <w:pPr>
        <w:pStyle w:val="a6"/>
        <w:numPr>
          <w:ilvl w:val="0"/>
          <w:numId w:val="40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Требования к микрофону.</w:t>
      </w:r>
    </w:p>
    <w:p w:rsidR="004C5C75" w:rsidRDefault="00CF7D8D" w:rsidP="004C5C75">
      <w:pPr>
        <w:pStyle w:val="a6"/>
        <w:numPr>
          <w:ilvl w:val="0"/>
          <w:numId w:val="43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4C5C75">
        <w:rPr>
          <w:rFonts w:ascii="Times New Roman" w:hAnsi="Times New Roman"/>
          <w:sz w:val="24"/>
          <w:szCs w:val="24"/>
        </w:rPr>
        <w:t>Микрофон должен иметь возможность регулировки громкости</w:t>
      </w:r>
      <w:r w:rsidR="004C5C75">
        <w:rPr>
          <w:rFonts w:ascii="Times New Roman" w:hAnsi="Times New Roman"/>
          <w:sz w:val="24"/>
          <w:szCs w:val="24"/>
        </w:rPr>
        <w:t xml:space="preserve"> и кнопку включения/отключения.</w:t>
      </w:r>
    </w:p>
    <w:p w:rsidR="004C5C75" w:rsidRDefault="00CF7D8D" w:rsidP="004C5C75">
      <w:pPr>
        <w:pStyle w:val="a6"/>
        <w:numPr>
          <w:ilvl w:val="0"/>
          <w:numId w:val="43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4C5C75">
        <w:rPr>
          <w:rFonts w:ascii="Times New Roman" w:hAnsi="Times New Roman"/>
          <w:sz w:val="24"/>
          <w:szCs w:val="24"/>
        </w:rPr>
        <w:t>Расположение микрофона должно обеспечивать возможность использования водителем без отвл</w:t>
      </w:r>
      <w:r w:rsidR="00680BB4" w:rsidRPr="004C5C75">
        <w:rPr>
          <w:rFonts w:ascii="Times New Roman" w:hAnsi="Times New Roman"/>
          <w:sz w:val="24"/>
          <w:szCs w:val="24"/>
        </w:rPr>
        <w:t>ечения от управления автобусом.</w:t>
      </w:r>
    </w:p>
    <w:p w:rsidR="00CF7D8D" w:rsidRPr="004C5C75" w:rsidRDefault="00CF7D8D" w:rsidP="004C5C75">
      <w:pPr>
        <w:pStyle w:val="a6"/>
        <w:numPr>
          <w:ilvl w:val="0"/>
          <w:numId w:val="43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4C5C75">
        <w:rPr>
          <w:rFonts w:ascii="Times New Roman" w:hAnsi="Times New Roman"/>
          <w:sz w:val="24"/>
          <w:szCs w:val="24"/>
        </w:rPr>
        <w:t xml:space="preserve">При включении микрофона должно быть предусмотрено временное отключение транслируемой </w:t>
      </w:r>
      <w:r w:rsidR="00191CA3" w:rsidRPr="004C5C75">
        <w:rPr>
          <w:rFonts w:ascii="Times New Roman" w:hAnsi="Times New Roman"/>
          <w:sz w:val="24"/>
          <w:szCs w:val="24"/>
        </w:rPr>
        <w:t>информации из автоинформатора.</w:t>
      </w:r>
    </w:p>
    <w:p w:rsidR="001427EB" w:rsidRDefault="001427EB" w:rsidP="001427EB">
      <w:pPr>
        <w:pStyle w:val="a6"/>
        <w:numPr>
          <w:ilvl w:val="0"/>
          <w:numId w:val="40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Требования к в</w:t>
      </w:r>
      <w:r w:rsidRPr="0076758D">
        <w:rPr>
          <w:rFonts w:ascii="Times New Roman" w:hAnsi="Times New Roman"/>
          <w:sz w:val="24"/>
          <w:szCs w:val="24"/>
        </w:rPr>
        <w:t>нешни</w:t>
      </w:r>
      <w:r>
        <w:rPr>
          <w:rFonts w:ascii="Times New Roman" w:hAnsi="Times New Roman"/>
          <w:sz w:val="24"/>
          <w:szCs w:val="24"/>
        </w:rPr>
        <w:t>м</w:t>
      </w:r>
      <w:r w:rsidRPr="0076758D">
        <w:rPr>
          <w:rFonts w:ascii="Times New Roman" w:hAnsi="Times New Roman"/>
          <w:sz w:val="24"/>
          <w:szCs w:val="24"/>
        </w:rPr>
        <w:t xml:space="preserve"> электронны</w:t>
      </w:r>
      <w:r>
        <w:rPr>
          <w:rFonts w:ascii="Times New Roman" w:hAnsi="Times New Roman"/>
          <w:sz w:val="24"/>
          <w:szCs w:val="24"/>
        </w:rPr>
        <w:t>м</w:t>
      </w:r>
      <w:r w:rsidRPr="0076758D">
        <w:rPr>
          <w:rFonts w:ascii="Times New Roman" w:hAnsi="Times New Roman"/>
          <w:sz w:val="24"/>
          <w:szCs w:val="24"/>
        </w:rPr>
        <w:t xml:space="preserve"> аншлаг</w:t>
      </w:r>
      <w:r>
        <w:rPr>
          <w:rFonts w:ascii="Times New Roman" w:hAnsi="Times New Roman"/>
          <w:sz w:val="24"/>
          <w:szCs w:val="24"/>
        </w:rPr>
        <w:t>ам</w:t>
      </w:r>
      <w:r w:rsidRPr="0076758D"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</w:rPr>
        <w:t>маршрутоуказательям</w:t>
      </w:r>
      <w:proofErr w:type="spellEnd"/>
      <w:r w:rsidRPr="0076758D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.</w:t>
      </w:r>
    </w:p>
    <w:p w:rsidR="001427EB" w:rsidRDefault="00CF7D8D" w:rsidP="001427EB">
      <w:pPr>
        <w:pStyle w:val="a6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427EB">
        <w:rPr>
          <w:rFonts w:ascii="Times New Roman" w:hAnsi="Times New Roman"/>
          <w:sz w:val="24"/>
          <w:szCs w:val="24"/>
        </w:rPr>
        <w:t>Маршрутоуказатели</w:t>
      </w:r>
      <w:proofErr w:type="spellEnd"/>
      <w:r w:rsidRPr="001427EB">
        <w:rPr>
          <w:rFonts w:ascii="Times New Roman" w:hAnsi="Times New Roman"/>
          <w:sz w:val="24"/>
          <w:szCs w:val="24"/>
        </w:rPr>
        <w:t xml:space="preserve"> должны иметь исполнение в виде светодиодных табло</w:t>
      </w:r>
      <w:r w:rsidR="001427EB">
        <w:rPr>
          <w:rFonts w:ascii="Times New Roman" w:hAnsi="Times New Roman"/>
          <w:sz w:val="24"/>
          <w:szCs w:val="24"/>
        </w:rPr>
        <w:t>.</w:t>
      </w:r>
    </w:p>
    <w:p w:rsidR="001427EB" w:rsidRDefault="00F77532" w:rsidP="001427EB">
      <w:pPr>
        <w:pStyle w:val="a6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</w:t>
      </w:r>
      <w:r w:rsidRPr="00534A5A">
        <w:rPr>
          <w:rFonts w:ascii="Times New Roman" w:hAnsi="Times New Roman"/>
          <w:sz w:val="24"/>
          <w:szCs w:val="24"/>
        </w:rPr>
        <w:t>иапазон рабочих температур</w:t>
      </w:r>
      <w:r>
        <w:rPr>
          <w:rFonts w:ascii="Times New Roman" w:hAnsi="Times New Roman"/>
          <w:sz w:val="24"/>
          <w:szCs w:val="24"/>
        </w:rPr>
        <w:t xml:space="preserve"> от </w:t>
      </w:r>
      <w:r w:rsidR="004913F0">
        <w:rPr>
          <w:rFonts w:ascii="Times New Roman" w:hAnsi="Times New Roman"/>
          <w:sz w:val="24"/>
          <w:szCs w:val="24"/>
        </w:rPr>
        <w:t>–30 до +40°С</w:t>
      </w:r>
      <w:bookmarkStart w:id="0" w:name="_GoBack"/>
      <w:bookmarkEnd w:id="0"/>
      <w:r w:rsidR="00CF7D8D" w:rsidRPr="001427EB">
        <w:rPr>
          <w:rFonts w:ascii="Times New Roman" w:hAnsi="Times New Roman"/>
          <w:sz w:val="24"/>
          <w:szCs w:val="24"/>
        </w:rPr>
        <w:t>.</w:t>
      </w:r>
    </w:p>
    <w:p w:rsidR="001427EB" w:rsidRDefault="00CF7D8D" w:rsidP="001427EB">
      <w:pPr>
        <w:pStyle w:val="a6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427EB">
        <w:rPr>
          <w:rFonts w:ascii="Times New Roman" w:hAnsi="Times New Roman"/>
          <w:sz w:val="24"/>
          <w:szCs w:val="24"/>
        </w:rPr>
        <w:t xml:space="preserve">Лицевая панель </w:t>
      </w:r>
      <w:proofErr w:type="spellStart"/>
      <w:r w:rsidR="001427EB">
        <w:rPr>
          <w:rFonts w:ascii="Times New Roman" w:hAnsi="Times New Roman"/>
          <w:sz w:val="24"/>
          <w:szCs w:val="24"/>
        </w:rPr>
        <w:t>маррутоуказателя</w:t>
      </w:r>
      <w:proofErr w:type="spellEnd"/>
      <w:r w:rsidRPr="001427EB">
        <w:rPr>
          <w:rFonts w:ascii="Times New Roman" w:hAnsi="Times New Roman"/>
          <w:sz w:val="24"/>
          <w:szCs w:val="24"/>
        </w:rPr>
        <w:t xml:space="preserve"> должна иметь защитное остекление.</w:t>
      </w:r>
    </w:p>
    <w:p w:rsidR="00CF7D8D" w:rsidRPr="001427EB" w:rsidRDefault="00CF7D8D" w:rsidP="001427EB">
      <w:pPr>
        <w:pStyle w:val="a6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427EB">
        <w:rPr>
          <w:rFonts w:ascii="Times New Roman" w:hAnsi="Times New Roman"/>
          <w:sz w:val="24"/>
          <w:szCs w:val="24"/>
        </w:rPr>
        <w:lastRenderedPageBreak/>
        <w:t>Передн</w:t>
      </w:r>
      <w:r w:rsidR="001427EB">
        <w:rPr>
          <w:rFonts w:ascii="Times New Roman" w:hAnsi="Times New Roman"/>
          <w:sz w:val="24"/>
          <w:szCs w:val="24"/>
        </w:rPr>
        <w:t xml:space="preserve">ий </w:t>
      </w:r>
      <w:proofErr w:type="spellStart"/>
      <w:r w:rsidR="001427EB">
        <w:rPr>
          <w:rFonts w:ascii="Times New Roman" w:hAnsi="Times New Roman"/>
          <w:sz w:val="24"/>
          <w:szCs w:val="24"/>
        </w:rPr>
        <w:t>маршрутоуказатель</w:t>
      </w:r>
      <w:proofErr w:type="spellEnd"/>
      <w:r w:rsidR="001427EB">
        <w:rPr>
          <w:rFonts w:ascii="Times New Roman" w:hAnsi="Times New Roman"/>
          <w:sz w:val="24"/>
          <w:szCs w:val="24"/>
        </w:rPr>
        <w:t xml:space="preserve"> </w:t>
      </w:r>
      <w:r w:rsidRPr="001427EB">
        <w:rPr>
          <w:rFonts w:ascii="Times New Roman" w:hAnsi="Times New Roman"/>
          <w:sz w:val="24"/>
          <w:szCs w:val="24"/>
        </w:rPr>
        <w:t>долж</w:t>
      </w:r>
      <w:r w:rsidR="001427EB">
        <w:rPr>
          <w:rFonts w:ascii="Times New Roman" w:hAnsi="Times New Roman"/>
          <w:sz w:val="24"/>
          <w:szCs w:val="24"/>
        </w:rPr>
        <w:t>ен</w:t>
      </w:r>
      <w:r w:rsidRPr="001427EB">
        <w:rPr>
          <w:rFonts w:ascii="Times New Roman" w:hAnsi="Times New Roman"/>
          <w:sz w:val="24"/>
          <w:szCs w:val="24"/>
        </w:rPr>
        <w:t xml:space="preserve"> иметь увеличенный раз</w:t>
      </w:r>
      <w:r w:rsidR="001427EB">
        <w:rPr>
          <w:rFonts w:ascii="Times New Roman" w:hAnsi="Times New Roman"/>
          <w:sz w:val="24"/>
          <w:szCs w:val="24"/>
        </w:rPr>
        <w:t>мер шрифта для номера маршрута.</w:t>
      </w:r>
    </w:p>
    <w:p w:rsidR="00CF7D8D" w:rsidRPr="0076758D" w:rsidRDefault="001427EB" w:rsidP="001427EB">
      <w:pPr>
        <w:pStyle w:val="a6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Дополнительные т</w:t>
      </w:r>
      <w:r w:rsidR="00CF7D8D" w:rsidRPr="0076758D">
        <w:rPr>
          <w:rFonts w:ascii="Times New Roman" w:hAnsi="Times New Roman"/>
          <w:sz w:val="24"/>
          <w:szCs w:val="24"/>
        </w:rPr>
        <w:t xml:space="preserve">ребования к переднему </w:t>
      </w:r>
      <w:proofErr w:type="spellStart"/>
      <w:r>
        <w:rPr>
          <w:rFonts w:ascii="Times New Roman" w:hAnsi="Times New Roman"/>
          <w:sz w:val="24"/>
          <w:szCs w:val="24"/>
        </w:rPr>
        <w:t>маршрутоуказателю</w:t>
      </w:r>
      <w:proofErr w:type="spellEnd"/>
      <w:r w:rsidR="00CF7D8D" w:rsidRPr="0076758D">
        <w:rPr>
          <w:rFonts w:ascii="Times New Roman" w:hAnsi="Times New Roman"/>
          <w:sz w:val="24"/>
          <w:szCs w:val="24"/>
        </w:rPr>
        <w:t>:</w:t>
      </w:r>
    </w:p>
    <w:p w:rsidR="00CF7D8D" w:rsidRPr="0076758D" w:rsidRDefault="00CF7D8D" w:rsidP="0076758D">
      <w:pPr>
        <w:tabs>
          <w:tab w:val="left" w:pos="10308"/>
        </w:tabs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76758D">
        <w:rPr>
          <w:rFonts w:ascii="Times New Roman" w:hAnsi="Times New Roman"/>
          <w:sz w:val="24"/>
          <w:szCs w:val="24"/>
        </w:rPr>
        <w:t>- Для номера маршрута – не менее 3 основных и 1 дополнительного знакоместа;</w:t>
      </w:r>
    </w:p>
    <w:p w:rsidR="00CF7D8D" w:rsidRPr="0076758D" w:rsidRDefault="00CF7D8D" w:rsidP="0076758D">
      <w:pPr>
        <w:tabs>
          <w:tab w:val="left" w:pos="10308"/>
        </w:tabs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76758D">
        <w:rPr>
          <w:rFonts w:ascii="Times New Roman" w:hAnsi="Times New Roman"/>
          <w:sz w:val="24"/>
          <w:szCs w:val="24"/>
        </w:rPr>
        <w:t>- Для названия начальной и конечной остановок - 2 строки не менее, чем по 15 знакомест в каждой строке.</w:t>
      </w:r>
    </w:p>
    <w:p w:rsidR="00CF7D8D" w:rsidRPr="0076758D" w:rsidRDefault="001427EB" w:rsidP="001427EB">
      <w:pPr>
        <w:pStyle w:val="a6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Дополнительные т</w:t>
      </w:r>
      <w:r w:rsidR="00CF7D8D" w:rsidRPr="0076758D">
        <w:rPr>
          <w:rFonts w:ascii="Times New Roman" w:hAnsi="Times New Roman"/>
          <w:sz w:val="24"/>
          <w:szCs w:val="24"/>
        </w:rPr>
        <w:t xml:space="preserve">ребования к боковому </w:t>
      </w:r>
      <w:proofErr w:type="spellStart"/>
      <w:r>
        <w:rPr>
          <w:rFonts w:ascii="Times New Roman" w:hAnsi="Times New Roman"/>
          <w:sz w:val="24"/>
          <w:szCs w:val="24"/>
        </w:rPr>
        <w:t>маршрутоуказателю</w:t>
      </w:r>
      <w:proofErr w:type="spellEnd"/>
      <w:r w:rsidR="00CF7D8D" w:rsidRPr="0076758D">
        <w:rPr>
          <w:rFonts w:ascii="Times New Roman" w:hAnsi="Times New Roman"/>
          <w:sz w:val="24"/>
          <w:szCs w:val="24"/>
        </w:rPr>
        <w:t>:</w:t>
      </w:r>
    </w:p>
    <w:p w:rsidR="00CF7D8D" w:rsidRPr="0076758D" w:rsidRDefault="00CF7D8D" w:rsidP="0076758D">
      <w:pPr>
        <w:tabs>
          <w:tab w:val="left" w:pos="10308"/>
        </w:tabs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76758D">
        <w:rPr>
          <w:rFonts w:ascii="Times New Roman" w:hAnsi="Times New Roman"/>
          <w:sz w:val="24"/>
          <w:szCs w:val="24"/>
        </w:rPr>
        <w:t>- Для номера маршрута – не менее 3 основных и 1 дополнительного знакоместа;</w:t>
      </w:r>
    </w:p>
    <w:p w:rsidR="00CF7D8D" w:rsidRPr="0076758D" w:rsidRDefault="00CF7D8D" w:rsidP="0076758D">
      <w:pPr>
        <w:tabs>
          <w:tab w:val="left" w:pos="10308"/>
        </w:tabs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76758D">
        <w:rPr>
          <w:rFonts w:ascii="Times New Roman" w:hAnsi="Times New Roman"/>
          <w:sz w:val="24"/>
          <w:szCs w:val="24"/>
        </w:rPr>
        <w:t>- Для названия начальной и конечной остановок - 2 строки не менее, чем по 15 знакомест в каждой строке;</w:t>
      </w:r>
    </w:p>
    <w:p w:rsidR="00CF7D8D" w:rsidRPr="0076758D" w:rsidRDefault="00CF7D8D" w:rsidP="0076758D">
      <w:pPr>
        <w:tabs>
          <w:tab w:val="left" w:pos="10308"/>
        </w:tabs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76758D">
        <w:rPr>
          <w:rFonts w:ascii="Times New Roman" w:hAnsi="Times New Roman"/>
          <w:sz w:val="24"/>
          <w:szCs w:val="24"/>
        </w:rPr>
        <w:t>- Возможность работы в 2-х режимах:</w:t>
      </w:r>
    </w:p>
    <w:p w:rsidR="00CF7D8D" w:rsidRPr="0076758D" w:rsidRDefault="00CF7D8D" w:rsidP="0076758D">
      <w:pPr>
        <w:tabs>
          <w:tab w:val="left" w:pos="10308"/>
        </w:tabs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76758D">
        <w:rPr>
          <w:rFonts w:ascii="Times New Roman" w:hAnsi="Times New Roman"/>
          <w:sz w:val="24"/>
          <w:szCs w:val="24"/>
        </w:rPr>
        <w:t xml:space="preserve">с возможностью отображаются названия начальной и конечной остановок; с возможностью вывода в верхней строке названия конечной остановки при следовании в прямом направлении, при этом в нижней строке выводятся названия промежуточных остановок. </w:t>
      </w:r>
    </w:p>
    <w:p w:rsidR="00CF7D8D" w:rsidRPr="0076758D" w:rsidRDefault="001427EB" w:rsidP="001427EB">
      <w:pPr>
        <w:pStyle w:val="a6"/>
        <w:numPr>
          <w:ilvl w:val="0"/>
          <w:numId w:val="44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Дополнительные т</w:t>
      </w:r>
      <w:r w:rsidR="00CF7D8D" w:rsidRPr="0076758D">
        <w:rPr>
          <w:rFonts w:ascii="Times New Roman" w:hAnsi="Times New Roman"/>
          <w:sz w:val="24"/>
          <w:szCs w:val="24"/>
        </w:rPr>
        <w:t xml:space="preserve">ребования к заднему </w:t>
      </w:r>
      <w:proofErr w:type="spellStart"/>
      <w:r>
        <w:rPr>
          <w:rFonts w:ascii="Times New Roman" w:hAnsi="Times New Roman"/>
          <w:sz w:val="24"/>
          <w:szCs w:val="24"/>
        </w:rPr>
        <w:t>маршрутоуказателю</w:t>
      </w:r>
      <w:proofErr w:type="spellEnd"/>
      <w:r w:rsidR="00CF7D8D" w:rsidRPr="0076758D">
        <w:rPr>
          <w:rFonts w:ascii="Times New Roman" w:hAnsi="Times New Roman"/>
          <w:sz w:val="24"/>
          <w:szCs w:val="24"/>
        </w:rPr>
        <w:t>:</w:t>
      </w:r>
    </w:p>
    <w:p w:rsidR="00CF7D8D" w:rsidRPr="0076758D" w:rsidRDefault="00CF7D8D" w:rsidP="0076758D">
      <w:pPr>
        <w:tabs>
          <w:tab w:val="left" w:pos="10308"/>
        </w:tabs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76758D">
        <w:rPr>
          <w:rFonts w:ascii="Times New Roman" w:hAnsi="Times New Roman"/>
          <w:sz w:val="24"/>
          <w:szCs w:val="24"/>
        </w:rPr>
        <w:t>- Для номера маршрута – не менее 3 основных и 1 дополнительного знакоместа с увеличенным шрифтом.</w:t>
      </w:r>
    </w:p>
    <w:p w:rsidR="00CF7D8D" w:rsidRPr="0081275A" w:rsidRDefault="001427EB" w:rsidP="0081275A">
      <w:pPr>
        <w:pStyle w:val="a6"/>
        <w:numPr>
          <w:ilvl w:val="0"/>
          <w:numId w:val="40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81275A">
        <w:rPr>
          <w:rFonts w:ascii="Times New Roman" w:hAnsi="Times New Roman"/>
          <w:sz w:val="24"/>
          <w:szCs w:val="24"/>
        </w:rPr>
        <w:t xml:space="preserve">Требования к </w:t>
      </w:r>
      <w:proofErr w:type="spellStart"/>
      <w:r w:rsidRPr="0081275A">
        <w:rPr>
          <w:rFonts w:ascii="Times New Roman" w:hAnsi="Times New Roman"/>
          <w:sz w:val="24"/>
          <w:szCs w:val="24"/>
        </w:rPr>
        <w:t>в</w:t>
      </w:r>
      <w:r w:rsidR="00CF7D8D" w:rsidRPr="0081275A">
        <w:rPr>
          <w:rFonts w:ascii="Times New Roman" w:hAnsi="Times New Roman"/>
          <w:sz w:val="24"/>
          <w:szCs w:val="24"/>
        </w:rPr>
        <w:t>нутрисалонно</w:t>
      </w:r>
      <w:r w:rsidRPr="0081275A">
        <w:rPr>
          <w:rFonts w:ascii="Times New Roman" w:hAnsi="Times New Roman"/>
          <w:sz w:val="24"/>
          <w:szCs w:val="24"/>
        </w:rPr>
        <w:t>му</w:t>
      </w:r>
      <w:proofErr w:type="spellEnd"/>
      <w:r w:rsidRPr="0081275A">
        <w:rPr>
          <w:rFonts w:ascii="Times New Roman" w:hAnsi="Times New Roman"/>
          <w:sz w:val="24"/>
          <w:szCs w:val="24"/>
        </w:rPr>
        <w:t xml:space="preserve"> табло.</w:t>
      </w:r>
    </w:p>
    <w:p w:rsidR="001427EB" w:rsidRDefault="00CF7D8D" w:rsidP="001427EB">
      <w:pPr>
        <w:pStyle w:val="a6"/>
        <w:numPr>
          <w:ilvl w:val="0"/>
          <w:numId w:val="45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427EB">
        <w:rPr>
          <w:rFonts w:ascii="Times New Roman" w:hAnsi="Times New Roman"/>
          <w:sz w:val="24"/>
          <w:szCs w:val="24"/>
        </w:rPr>
        <w:t>Внутрисалонное</w:t>
      </w:r>
      <w:proofErr w:type="spellEnd"/>
      <w:r w:rsidRPr="001427EB">
        <w:rPr>
          <w:rFonts w:ascii="Times New Roman" w:hAnsi="Times New Roman"/>
          <w:sz w:val="24"/>
          <w:szCs w:val="24"/>
        </w:rPr>
        <w:t xml:space="preserve"> табло должно иметь вид бегущей строки.</w:t>
      </w:r>
    </w:p>
    <w:p w:rsidR="001427EB" w:rsidRDefault="00CF7D8D" w:rsidP="001427EB">
      <w:pPr>
        <w:pStyle w:val="a6"/>
        <w:numPr>
          <w:ilvl w:val="0"/>
          <w:numId w:val="45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427EB">
        <w:rPr>
          <w:rFonts w:ascii="Times New Roman" w:hAnsi="Times New Roman"/>
          <w:sz w:val="24"/>
          <w:szCs w:val="24"/>
        </w:rPr>
        <w:t>Число символов в строке – не менее 16.</w:t>
      </w:r>
    </w:p>
    <w:p w:rsidR="001427EB" w:rsidRDefault="00CF7D8D" w:rsidP="001427EB">
      <w:pPr>
        <w:pStyle w:val="a6"/>
        <w:numPr>
          <w:ilvl w:val="0"/>
          <w:numId w:val="45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427EB">
        <w:rPr>
          <w:rFonts w:ascii="Times New Roman" w:hAnsi="Times New Roman"/>
          <w:sz w:val="24"/>
          <w:szCs w:val="24"/>
        </w:rPr>
        <w:t>Количество ц</w:t>
      </w:r>
      <w:r w:rsidR="001427EB">
        <w:rPr>
          <w:rFonts w:ascii="Times New Roman" w:hAnsi="Times New Roman"/>
          <w:sz w:val="24"/>
          <w:szCs w:val="24"/>
        </w:rPr>
        <w:t>ветов табло – не менее 3х.</w:t>
      </w:r>
    </w:p>
    <w:p w:rsidR="001427EB" w:rsidRDefault="00CF7D8D" w:rsidP="001427EB">
      <w:pPr>
        <w:pStyle w:val="a6"/>
        <w:numPr>
          <w:ilvl w:val="0"/>
          <w:numId w:val="45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427EB">
        <w:rPr>
          <w:rFonts w:ascii="Times New Roman" w:hAnsi="Times New Roman"/>
          <w:sz w:val="24"/>
          <w:szCs w:val="24"/>
        </w:rPr>
        <w:t xml:space="preserve">Должна быть обеспечена возможность настройки скорости движения символов в строке. </w:t>
      </w:r>
    </w:p>
    <w:p w:rsidR="00F77532" w:rsidRDefault="00CF7D8D" w:rsidP="00815D9D">
      <w:pPr>
        <w:pStyle w:val="a6"/>
        <w:numPr>
          <w:ilvl w:val="0"/>
          <w:numId w:val="45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1427EB">
        <w:rPr>
          <w:rFonts w:ascii="Times New Roman" w:hAnsi="Times New Roman"/>
          <w:sz w:val="24"/>
          <w:szCs w:val="24"/>
        </w:rPr>
        <w:t xml:space="preserve">К </w:t>
      </w:r>
      <w:proofErr w:type="spellStart"/>
      <w:r w:rsidRPr="001427EB">
        <w:rPr>
          <w:rFonts w:ascii="Times New Roman" w:hAnsi="Times New Roman"/>
          <w:sz w:val="24"/>
          <w:szCs w:val="24"/>
        </w:rPr>
        <w:t>внутрисалонному</w:t>
      </w:r>
      <w:proofErr w:type="spellEnd"/>
      <w:r w:rsidRPr="001427EB">
        <w:rPr>
          <w:rFonts w:ascii="Times New Roman" w:hAnsi="Times New Roman"/>
          <w:sz w:val="24"/>
          <w:szCs w:val="24"/>
        </w:rPr>
        <w:t xml:space="preserve"> табло должен быть подключен датчик температуры наружного воздуха с диапазоном допустимых температур датчика – </w:t>
      </w:r>
      <w:r w:rsidR="00680BB4" w:rsidRPr="001427EB">
        <w:rPr>
          <w:rFonts w:ascii="Times New Roman" w:hAnsi="Times New Roman"/>
          <w:sz w:val="24"/>
          <w:szCs w:val="24"/>
        </w:rPr>
        <w:t>от –40°С до +50°С</w:t>
      </w:r>
    </w:p>
    <w:p w:rsidR="00017F7D" w:rsidRPr="00815D9D" w:rsidRDefault="00017F7D" w:rsidP="00F77532">
      <w:pPr>
        <w:pStyle w:val="a6"/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:rsidR="00C36BF5" w:rsidRPr="0076758D" w:rsidRDefault="00C36BF5" w:rsidP="0076758D">
      <w:pPr>
        <w:tabs>
          <w:tab w:val="left" w:pos="10308"/>
        </w:tabs>
        <w:spacing w:after="0" w:line="24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  <w:sectPr w:rsidR="00C36BF5" w:rsidRPr="0076758D" w:rsidSect="00600BEE">
          <w:pgSz w:w="11906" w:h="16838"/>
          <w:pgMar w:top="567" w:right="567" w:bottom="567" w:left="851" w:header="708" w:footer="708" w:gutter="0"/>
          <w:cols w:space="708"/>
          <w:docGrid w:linePitch="360"/>
        </w:sectPr>
      </w:pPr>
    </w:p>
    <w:p w:rsidR="00CA38CA" w:rsidRDefault="00CA38CA" w:rsidP="00CA38CA">
      <w:pPr>
        <w:tabs>
          <w:tab w:val="left" w:pos="10308"/>
        </w:tabs>
        <w:spacing w:after="0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7 к техническому заданию документации</w:t>
      </w:r>
      <w:r>
        <w:rPr>
          <w:rFonts w:ascii="Times New Roman" w:hAnsi="Times New Roman"/>
          <w:sz w:val="24"/>
          <w:szCs w:val="24"/>
        </w:rPr>
        <w:br/>
        <w:t>об открытом аукционе в электронной форме на поставку</w:t>
      </w:r>
      <w:r>
        <w:rPr>
          <w:rFonts w:ascii="Times New Roman" w:hAnsi="Times New Roman"/>
          <w:sz w:val="24"/>
          <w:szCs w:val="24"/>
        </w:rPr>
        <w:br/>
        <w:t>транспортных средств</w:t>
      </w: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AE3E489" wp14:editId="73C34EDB">
            <wp:extent cx="9521825" cy="520954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брендирования для автобуса большого класса-01-0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1825" cy="520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  <w:sectPr w:rsidR="00C36BF5" w:rsidSect="00C36BF5">
          <w:pgSz w:w="16838" w:h="11906" w:orient="landscape"/>
          <w:pgMar w:top="851" w:right="567" w:bottom="567" w:left="567" w:header="708" w:footer="708" w:gutter="0"/>
          <w:cols w:space="708"/>
          <w:docGrid w:linePitch="360"/>
        </w:sectPr>
      </w:pPr>
    </w:p>
    <w:p w:rsidR="00CA38CA" w:rsidRDefault="00CA38CA" w:rsidP="00CA38CA">
      <w:pPr>
        <w:tabs>
          <w:tab w:val="left" w:pos="10308"/>
        </w:tabs>
        <w:spacing w:after="0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8 к техническому заданию документации</w:t>
      </w:r>
      <w:r>
        <w:rPr>
          <w:rFonts w:ascii="Times New Roman" w:hAnsi="Times New Roman"/>
          <w:sz w:val="24"/>
          <w:szCs w:val="24"/>
        </w:rPr>
        <w:br/>
        <w:t>об открытом аукционе в электронной форме на поставку</w:t>
      </w:r>
      <w:r>
        <w:rPr>
          <w:rFonts w:ascii="Times New Roman" w:hAnsi="Times New Roman"/>
          <w:sz w:val="24"/>
          <w:szCs w:val="24"/>
        </w:rPr>
        <w:br/>
        <w:t>транспортных средств</w:t>
      </w: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746113B" wp14:editId="561003F6">
            <wp:extent cx="9521825" cy="463232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брендирования для автобуса большого класса-03-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1825" cy="463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  <w:sectPr w:rsidR="00C36BF5" w:rsidSect="00C36BF5">
          <w:pgSz w:w="16838" w:h="11906" w:orient="landscape"/>
          <w:pgMar w:top="851" w:right="567" w:bottom="567" w:left="567" w:header="708" w:footer="708" w:gutter="0"/>
          <w:cols w:space="708"/>
          <w:docGrid w:linePitch="360"/>
        </w:sectPr>
      </w:pPr>
    </w:p>
    <w:p w:rsidR="00CA38CA" w:rsidRDefault="00CA38CA" w:rsidP="00CA38CA">
      <w:pPr>
        <w:tabs>
          <w:tab w:val="left" w:pos="10308"/>
        </w:tabs>
        <w:spacing w:after="0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9 к техническому заданию документации</w:t>
      </w:r>
      <w:r>
        <w:rPr>
          <w:rFonts w:ascii="Times New Roman" w:hAnsi="Times New Roman"/>
          <w:sz w:val="24"/>
          <w:szCs w:val="24"/>
        </w:rPr>
        <w:br/>
        <w:t>об открытом аукционе в электронной форме на поставку</w:t>
      </w:r>
      <w:r>
        <w:rPr>
          <w:rFonts w:ascii="Times New Roman" w:hAnsi="Times New Roman"/>
          <w:sz w:val="24"/>
          <w:szCs w:val="24"/>
        </w:rPr>
        <w:br/>
        <w:t>транспортных средств</w:t>
      </w: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D2E53F9" wp14:editId="65583E7D">
            <wp:extent cx="9521825" cy="4562475"/>
            <wp:effectExtent l="0" t="0" r="317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брендирования для автобуса большого класса-02 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1825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  <w:sectPr w:rsidR="00C36BF5" w:rsidSect="00C36BF5">
          <w:pgSz w:w="16838" w:h="11906" w:orient="landscape"/>
          <w:pgMar w:top="851" w:right="567" w:bottom="567" w:left="567" w:header="708" w:footer="708" w:gutter="0"/>
          <w:cols w:space="708"/>
          <w:docGrid w:linePitch="360"/>
        </w:sectPr>
      </w:pPr>
    </w:p>
    <w:p w:rsidR="00CA38CA" w:rsidRDefault="00CA38CA" w:rsidP="00CA38CA">
      <w:pPr>
        <w:tabs>
          <w:tab w:val="left" w:pos="10308"/>
        </w:tabs>
        <w:spacing w:after="0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10 к техническому заданию документации</w:t>
      </w:r>
      <w:r>
        <w:rPr>
          <w:rFonts w:ascii="Times New Roman" w:hAnsi="Times New Roman"/>
          <w:sz w:val="24"/>
          <w:szCs w:val="24"/>
        </w:rPr>
        <w:br/>
        <w:t>об открытом аукционе в электронной форме на поставку</w:t>
      </w:r>
      <w:r>
        <w:rPr>
          <w:rFonts w:ascii="Times New Roman" w:hAnsi="Times New Roman"/>
          <w:sz w:val="24"/>
          <w:szCs w:val="24"/>
        </w:rPr>
        <w:br/>
        <w:t>транспортных средств</w:t>
      </w: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</w:p>
    <w:tbl>
      <w:tblPr>
        <w:tblpPr w:leftFromText="180" w:rightFromText="180" w:vertAnchor="page" w:horzAnchor="margin" w:tblpY="2356"/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809"/>
        <w:gridCol w:w="1276"/>
        <w:gridCol w:w="2268"/>
        <w:gridCol w:w="5103"/>
      </w:tblGrid>
      <w:tr w:rsidR="00C36BF5" w:rsidTr="00C36BF5">
        <w:trPr>
          <w:trHeight w:val="562"/>
        </w:trPr>
        <w:tc>
          <w:tcPr>
            <w:tcW w:w="1809" w:type="dxa"/>
          </w:tcPr>
          <w:p w:rsidR="00C36BF5" w:rsidRDefault="00C36BF5" w:rsidP="00C36B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1276" w:type="dxa"/>
          </w:tcPr>
          <w:p w:rsidR="00C36BF5" w:rsidRDefault="00C36BF5" w:rsidP="00C36B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Размер</w:t>
            </w:r>
          </w:p>
        </w:tc>
        <w:tc>
          <w:tcPr>
            <w:tcW w:w="2268" w:type="dxa"/>
          </w:tcPr>
          <w:p w:rsidR="00C36BF5" w:rsidRDefault="00C36BF5" w:rsidP="00C36B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Материал</w:t>
            </w:r>
          </w:p>
        </w:tc>
        <w:tc>
          <w:tcPr>
            <w:tcW w:w="5103" w:type="dxa"/>
          </w:tcPr>
          <w:p w:rsidR="00C36BF5" w:rsidRDefault="00C36BF5" w:rsidP="00C36B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Пример изображения</w:t>
            </w:r>
          </w:p>
        </w:tc>
      </w:tr>
      <w:tr w:rsidR="00C36BF5" w:rsidTr="00C36BF5">
        <w:trPr>
          <w:trHeight w:val="1748"/>
        </w:trPr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Наклейка «Для инвалидов»</w:t>
            </w:r>
          </w:p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150*150мм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Белая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18242F" wp14:editId="6730E3EE">
                  <wp:extent cx="1120227" cy="1123713"/>
                  <wp:effectExtent l="0" t="0" r="3810" b="63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белые-10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390" cy="112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rPr>
          <w:trHeight w:val="2145"/>
        </w:trPr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Наклейка «Коляска»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100*100мм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Белая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A51EE4" wp14:editId="2E9EED37">
                  <wp:extent cx="1295400" cy="12954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белые-04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234" cy="1293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Наклейка «Коляска»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130*130мм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Прозрачная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FF2F66" wp14:editId="55CA1C6B">
                  <wp:extent cx="1080506" cy="1066800"/>
                  <wp:effectExtent l="0" t="0" r="571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прозрачные-08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991" cy="1066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Наклейка «Место для собаки поводыря» 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100*100мм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Белая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B10FD6" wp14:editId="34B94BDA">
                  <wp:extent cx="1133475" cy="1133475"/>
                  <wp:effectExtent l="0" t="0" r="9525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белые-05.jpg"/>
                          <pic:cNvPicPr/>
                        </pic:nvPicPr>
                        <pic:blipFill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contrast="-3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579" cy="113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rPr>
          <w:trHeight w:val="1667"/>
        </w:trPr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Наклейка в тюменском транспорте не курят 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100*100мм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Прозрачная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9FAC22" wp14:editId="5F9B6832">
                  <wp:extent cx="1075152" cy="1038868"/>
                  <wp:effectExtent l="0" t="0" r="0" b="889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прозрачные-10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953" cy="1043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Наклейка «Огнетушитель» 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100*100мм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Белая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F929D1" wp14:editId="5CC62718">
                  <wp:extent cx="1039967" cy="1038225"/>
                  <wp:effectExtent l="0" t="0" r="825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белые-11.jpg"/>
                          <pic:cNvPicPr/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contrast="-3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216" cy="1038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Наклейка «Аптечка»</w:t>
            </w:r>
          </w:p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100*100мм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Белая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D69A56" wp14:editId="1BEBAE2F">
                  <wp:extent cx="1366519" cy="1364229"/>
                  <wp:effectExtent l="0" t="0" r="5715" b="762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белые-12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847" cy="136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Наклейка «Вход. Рады вас видеть» 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150*390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Прозрачная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860BDA" wp14:editId="20818EAD">
                  <wp:extent cx="2653030" cy="107505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прозрачные-12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30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Наклейка «Выход. Дверь открывается в салон» 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150*390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Прозрачная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4B4C94" wp14:editId="54C5996A">
                  <wp:extent cx="2653030" cy="107505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прозрачные-13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30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Накл. « Проходите вглубь + Места для пожилых пассажиров+ Места для беременных+ Спасибо что уступили)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100*1050 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Прозрачная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3B9B5492" wp14:editId="51082F71">
                  <wp:simplePos x="0" y="0"/>
                  <wp:positionH relativeFrom="column">
                    <wp:posOffset>-2540</wp:posOffset>
                  </wp:positionH>
                  <wp:positionV relativeFrom="page">
                    <wp:posOffset>572770</wp:posOffset>
                  </wp:positionV>
                  <wp:extent cx="3115945" cy="354965"/>
                  <wp:effectExtent l="0" t="0" r="8255" b="6985"/>
                  <wp:wrapSquare wrapText="bothSides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прозрачные-17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945" cy="35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Накл. «Не открывайте окна)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100*265 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Прозрачная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10EA0D" wp14:editId="1DEFD30F">
                  <wp:extent cx="2653030" cy="1141730"/>
                  <wp:effectExtent l="0" t="0" r="0" b="127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прозрачные-21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30" cy="114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Накл. «Места для пожилых)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100*235 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Прозрачная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80B43A" wp14:editId="288EDD61">
                  <wp:extent cx="2653030" cy="118554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прозрачные-04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30" cy="1185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Накл. «При аварии»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100*300 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Прозрачная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CF9095" wp14:editId="34EA5C67">
                  <wp:extent cx="3103245" cy="1228725"/>
                  <wp:effectExtent l="0" t="0" r="1905" b="952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прозрачные-02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24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Наклейка «Место зарезервировано для инвалидной коляски»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110*200 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Прозрачная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E79EB5" wp14:editId="59C03D93">
                  <wp:extent cx="2653030" cy="152527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прозрачные-15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30" cy="152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Наклейка «Моторный отсек автобуса  оборудован системой порошкового пожаротушения»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150*220 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Прозрачная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07169B" wp14:editId="0DFB08DC">
                  <wp:extent cx="2653030" cy="1635760"/>
                  <wp:effectExtent l="0" t="0" r="0" b="254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белые-08.jpg"/>
                          <pic:cNvPicPr/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contrast="-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30" cy="163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Накл. «Аварийный выход»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60*140 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Прозрачная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8F9D83" wp14:editId="0A9A9045">
                  <wp:extent cx="2653030" cy="122745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прозрачные-01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30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Накл. «Аварийный выход. Выдерните ручку, отбросьте люк»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70*200 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Прозрачная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9D6D46" wp14:editId="4075F7D6">
                  <wp:extent cx="2653030" cy="99631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прозрачные-07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30" cy="99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rPr>
          <w:trHeight w:val="1200"/>
        </w:trPr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Накл. «Место для кондуктора»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70*260 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Белая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B1ABAE" wp14:editId="2313EB02">
                  <wp:extent cx="2653030" cy="792480"/>
                  <wp:effectExtent l="0" t="0" r="0" b="762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белые-09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30" cy="79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rPr>
          <w:trHeight w:val="1200"/>
        </w:trPr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Накл. «Связь с водителем»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20*140 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Белая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2B796D" wp14:editId="74DE324C">
                  <wp:extent cx="2653030" cy="5264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салон_02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30" cy="52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Накл. «кол-во мест общее, для сидения, для инвалидов»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180*220 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Белая виниловая пленка 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ламинацией</w:t>
            </w:r>
            <w:proofErr w:type="spellEnd"/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3C7670" wp14:editId="29985EA9">
                  <wp:extent cx="1491755" cy="123825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принт_белые-06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356" cy="1241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1" w:name="_gjdgxs" w:colFirst="0" w:colLast="0"/>
        <w:bookmarkEnd w:id="1"/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Фирменный паттерн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1000*2000 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Цветная пленка стойкая к воздействиям внешней среды</w:t>
            </w:r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74472B" wp14:editId="68DB2B4A">
                  <wp:extent cx="2653030" cy="1332230"/>
                  <wp:effectExtent l="0" t="0" r="0" b="127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аттерн_левый_борт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30" cy="1332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Логотип бренда</w:t>
            </w:r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500*120 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Светоотражающая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пленкастойкая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к воздействиям внешней среды</w:t>
            </w:r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189A96" wp14:editId="39EF4B21">
                  <wp:extent cx="2653030" cy="67437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резка-05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30" cy="67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BF5" w:rsidTr="00C36BF5">
        <w:trPr>
          <w:trHeight w:val="1321"/>
        </w:trPr>
        <w:tc>
          <w:tcPr>
            <w:tcW w:w="1809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Логотип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суббренда</w:t>
            </w:r>
            <w:proofErr w:type="spellEnd"/>
          </w:p>
        </w:tc>
        <w:tc>
          <w:tcPr>
            <w:tcW w:w="1276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180*180 мм</w:t>
            </w:r>
          </w:p>
        </w:tc>
        <w:tc>
          <w:tcPr>
            <w:tcW w:w="2268" w:type="dxa"/>
          </w:tcPr>
          <w:p w:rsidR="00C36BF5" w:rsidRDefault="00C36BF5" w:rsidP="00C36BF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Белая пленка стойкая к воздействиям внешней среды</w:t>
            </w:r>
          </w:p>
        </w:tc>
        <w:tc>
          <w:tcPr>
            <w:tcW w:w="5103" w:type="dxa"/>
          </w:tcPr>
          <w:p w:rsidR="00C36BF5" w:rsidRDefault="00C36BF5" w:rsidP="00C36BF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C21F447" wp14:editId="2DA4FF9E">
                  <wp:extent cx="866775" cy="838145"/>
                  <wp:effectExtent l="0" t="0" r="0" b="63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икеры_резка-02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906" cy="839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  <w:sectPr w:rsidR="00C36BF5" w:rsidSect="00C36BF5">
          <w:pgSz w:w="11906" w:h="16838"/>
          <w:pgMar w:top="567" w:right="567" w:bottom="567" w:left="851" w:header="708" w:footer="708" w:gutter="0"/>
          <w:cols w:space="708"/>
          <w:docGrid w:linePitch="360"/>
        </w:sectPr>
      </w:pPr>
    </w:p>
    <w:p w:rsidR="00CA38CA" w:rsidRDefault="00CA38CA" w:rsidP="00CA38CA">
      <w:pPr>
        <w:tabs>
          <w:tab w:val="left" w:pos="10308"/>
        </w:tabs>
        <w:spacing w:after="0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10 к техническому заданию документации</w:t>
      </w:r>
      <w:r>
        <w:rPr>
          <w:rFonts w:ascii="Times New Roman" w:hAnsi="Times New Roman"/>
          <w:sz w:val="24"/>
          <w:szCs w:val="24"/>
        </w:rPr>
        <w:br/>
        <w:t>об открытом аукционе в электронной форме на поставку</w:t>
      </w:r>
      <w:r>
        <w:rPr>
          <w:rFonts w:ascii="Times New Roman" w:hAnsi="Times New Roman"/>
          <w:sz w:val="24"/>
          <w:szCs w:val="24"/>
        </w:rPr>
        <w:br/>
        <w:t>транспортных средств</w:t>
      </w: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</w:p>
    <w:p w:rsidR="00C36BF5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</w:p>
    <w:p w:rsidR="00C36BF5" w:rsidRPr="00264109" w:rsidRDefault="00C36BF5" w:rsidP="00680BB4">
      <w:pPr>
        <w:tabs>
          <w:tab w:val="left" w:pos="10308"/>
        </w:tabs>
        <w:spacing w:after="0"/>
        <w:ind w:firstLine="851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60AF629" wp14:editId="3A18F066">
            <wp:extent cx="9347634" cy="2130725"/>
            <wp:effectExtent l="0" t="0" r="635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етовая палитра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16353" cy="2146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36BF5" w:rsidRPr="00264109" w:rsidSect="00C36BF5">
      <w:pgSz w:w="16838" w:h="11906" w:orient="landscape"/>
      <w:pgMar w:top="851" w:right="567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C48C8" w:rsidRDefault="004C48C8" w:rsidP="003D0DF4">
      <w:pPr>
        <w:spacing w:after="0" w:line="240" w:lineRule="auto"/>
      </w:pPr>
      <w:r>
        <w:separator/>
      </w:r>
    </w:p>
  </w:endnote>
  <w:endnote w:type="continuationSeparator" w:id="0">
    <w:p w:rsidR="004C48C8" w:rsidRDefault="004C48C8" w:rsidP="003D0D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DL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C48C8" w:rsidRDefault="004C48C8" w:rsidP="003D0DF4">
      <w:pPr>
        <w:spacing w:after="0" w:line="240" w:lineRule="auto"/>
      </w:pPr>
      <w:r>
        <w:separator/>
      </w:r>
    </w:p>
  </w:footnote>
  <w:footnote w:type="continuationSeparator" w:id="0">
    <w:p w:rsidR="004C48C8" w:rsidRDefault="004C48C8" w:rsidP="003D0DF4">
      <w:pPr>
        <w:spacing w:after="0" w:line="240" w:lineRule="auto"/>
      </w:pPr>
      <w:r>
        <w:continuationSeparator/>
      </w:r>
    </w:p>
  </w:footnote>
  <w:footnote w:id="1">
    <w:p w:rsidR="00133A3C" w:rsidRPr="00ED1739" w:rsidRDefault="00133A3C" w:rsidP="00674A35">
      <w:pPr>
        <w:pStyle w:val="aff3"/>
        <w:jc w:val="both"/>
        <w:rPr>
          <w:sz w:val="18"/>
          <w:szCs w:val="18"/>
        </w:rPr>
      </w:pPr>
      <w:r w:rsidRPr="00ED1739">
        <w:rPr>
          <w:rStyle w:val="aff5"/>
          <w:sz w:val="18"/>
          <w:szCs w:val="18"/>
        </w:rPr>
        <w:footnoteRef/>
      </w:r>
      <w:r w:rsidRPr="00ED1739">
        <w:rPr>
          <w:rFonts w:ascii="Times New Roman" w:hAnsi="Times New Roman"/>
          <w:sz w:val="18"/>
          <w:szCs w:val="18"/>
        </w:rPr>
        <w:t>В соответствии с Федеральным законом от 13.07.2015 N 220-ФЗ "Об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</w:t>
      </w:r>
      <w:r>
        <w:rPr>
          <w:rFonts w:ascii="Times New Roman" w:hAnsi="Times New Roman"/>
          <w:sz w:val="18"/>
          <w:szCs w:val="18"/>
        </w:rPr>
        <w:t>ьные акты Российской Федерации"</w:t>
      </w:r>
    </w:p>
  </w:footnote>
  <w:footnote w:id="2">
    <w:p w:rsidR="00133A3C" w:rsidRDefault="00133A3C" w:rsidP="0007105F">
      <w:pPr>
        <w:autoSpaceDE w:val="0"/>
        <w:autoSpaceDN w:val="0"/>
        <w:adjustRightInd w:val="0"/>
        <w:spacing w:after="0" w:line="240" w:lineRule="auto"/>
        <w:jc w:val="both"/>
      </w:pPr>
      <w:r w:rsidRPr="0007105F">
        <w:rPr>
          <w:rStyle w:val="aff5"/>
          <w:rFonts w:ascii="Times New Roman" w:hAnsi="Times New Roman"/>
          <w:sz w:val="16"/>
          <w:szCs w:val="16"/>
        </w:rPr>
        <w:footnoteRef/>
      </w:r>
      <w:r w:rsidRPr="0007105F">
        <w:rPr>
          <w:rStyle w:val="aff5"/>
          <w:rFonts w:ascii="Times New Roman" w:hAnsi="Times New Roman"/>
          <w:sz w:val="16"/>
          <w:szCs w:val="16"/>
        </w:rPr>
        <w:t xml:space="preserve"> </w:t>
      </w:r>
      <w:r>
        <w:rPr>
          <w:rStyle w:val="aff5"/>
          <w:rFonts w:ascii="Times New Roman" w:hAnsi="Times New Roman"/>
          <w:sz w:val="16"/>
          <w:szCs w:val="16"/>
        </w:rPr>
        <w:t xml:space="preserve"> </w:t>
      </w:r>
      <w:r w:rsidRPr="00ED1739">
        <w:rPr>
          <w:rFonts w:ascii="Times New Roman" w:hAnsi="Times New Roman"/>
          <w:sz w:val="16"/>
          <w:szCs w:val="16"/>
        </w:rPr>
        <w:t>В соответствии</w:t>
      </w:r>
      <w:r>
        <w:rPr>
          <w:rFonts w:ascii="Times New Roman" w:hAnsi="Times New Roman"/>
          <w:sz w:val="16"/>
          <w:szCs w:val="16"/>
        </w:rPr>
        <w:t xml:space="preserve"> со стандартом RAL 6018 или эквивалент</w:t>
      </w:r>
    </w:p>
  </w:footnote>
  <w:footnote w:id="3">
    <w:p w:rsidR="00133A3C" w:rsidRPr="00347956" w:rsidRDefault="00133A3C" w:rsidP="0034795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6"/>
          <w:szCs w:val="16"/>
          <w:lang w:eastAsia="ru-RU"/>
        </w:rPr>
      </w:pPr>
      <w:r w:rsidRPr="00ED1739">
        <w:rPr>
          <w:rStyle w:val="aff5"/>
          <w:rFonts w:ascii="Times New Roman" w:hAnsi="Times New Roman"/>
          <w:sz w:val="16"/>
          <w:szCs w:val="16"/>
        </w:rPr>
        <w:footnoteRef/>
      </w:r>
      <w:r w:rsidRPr="00ED1739">
        <w:rPr>
          <w:rFonts w:ascii="Times New Roman" w:hAnsi="Times New Roman"/>
          <w:sz w:val="16"/>
          <w:szCs w:val="16"/>
        </w:rPr>
        <w:t xml:space="preserve"> В соответствии с </w:t>
      </w:r>
      <w:r w:rsidRPr="00ED1739">
        <w:rPr>
          <w:rFonts w:ascii="Times New Roman" w:hAnsi="Times New Roman"/>
          <w:sz w:val="16"/>
          <w:szCs w:val="16"/>
          <w:lang w:eastAsia="ru-RU"/>
        </w:rPr>
        <w:t>"ГОСТ 32565-2013. Национальный стандарт Российской Федерации. Стекло безопасное для наземного транспорта. Общие технические условия"</w:t>
      </w:r>
    </w:p>
  </w:footnote>
  <w:footnote w:id="4">
    <w:p w:rsidR="00133A3C" w:rsidRPr="0007105F" w:rsidRDefault="00133A3C" w:rsidP="0007105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Style w:val="aff5"/>
        </w:rPr>
        <w:footnoteRef/>
      </w:r>
      <w:r w:rsidRPr="0007105F">
        <w:rPr>
          <w:rFonts w:ascii="Times New Roman" w:hAnsi="Times New Roman"/>
          <w:sz w:val="16"/>
          <w:szCs w:val="16"/>
        </w:rPr>
        <w:t>В соответствии</w:t>
      </w:r>
      <w:r w:rsidRPr="0007105F">
        <w:rPr>
          <w:rFonts w:ascii="Times New Roman" w:hAnsi="Times New Roman"/>
          <w:sz w:val="16"/>
          <w:szCs w:val="16"/>
          <w:lang w:eastAsia="ru-RU"/>
        </w:rPr>
        <w:t xml:space="preserve"> </w:t>
      </w:r>
      <w:r>
        <w:rPr>
          <w:rFonts w:ascii="Times New Roman" w:hAnsi="Times New Roman"/>
          <w:sz w:val="16"/>
          <w:szCs w:val="16"/>
          <w:lang w:eastAsia="ru-RU"/>
        </w:rPr>
        <w:t xml:space="preserve">с </w:t>
      </w:r>
      <w:r w:rsidRPr="0007105F">
        <w:rPr>
          <w:rFonts w:ascii="Times New Roman" w:hAnsi="Times New Roman"/>
          <w:sz w:val="16"/>
          <w:szCs w:val="16"/>
          <w:lang w:eastAsia="ru-RU"/>
        </w:rPr>
        <w:t>Приказ</w:t>
      </w:r>
      <w:r>
        <w:rPr>
          <w:rFonts w:ascii="Times New Roman" w:hAnsi="Times New Roman"/>
          <w:sz w:val="16"/>
          <w:szCs w:val="16"/>
          <w:lang w:eastAsia="ru-RU"/>
        </w:rPr>
        <w:t>ом</w:t>
      </w:r>
      <w:r w:rsidRPr="0007105F">
        <w:rPr>
          <w:rFonts w:ascii="Times New Roman" w:hAnsi="Times New Roman"/>
          <w:sz w:val="16"/>
          <w:szCs w:val="16"/>
          <w:lang w:eastAsia="ru-RU"/>
        </w:rPr>
        <w:t xml:space="preserve"> Минтранса России от 13.02.2013 N 36 "Об утверждении требований к </w:t>
      </w:r>
      <w:proofErr w:type="spellStart"/>
      <w:r w:rsidRPr="0007105F">
        <w:rPr>
          <w:rFonts w:ascii="Times New Roman" w:hAnsi="Times New Roman"/>
          <w:sz w:val="16"/>
          <w:szCs w:val="16"/>
          <w:lang w:eastAsia="ru-RU"/>
        </w:rPr>
        <w:t>тахографам</w:t>
      </w:r>
      <w:proofErr w:type="spellEnd"/>
      <w:r w:rsidRPr="0007105F">
        <w:rPr>
          <w:rFonts w:ascii="Times New Roman" w:hAnsi="Times New Roman"/>
          <w:sz w:val="16"/>
          <w:szCs w:val="16"/>
          <w:lang w:eastAsia="ru-RU"/>
        </w:rPr>
        <w:t xml:space="preserve">, устанавливаемым на транспортные средства, категорий и видов транспортных средств, оснащаемых </w:t>
      </w:r>
      <w:proofErr w:type="spellStart"/>
      <w:r w:rsidRPr="0007105F">
        <w:rPr>
          <w:rFonts w:ascii="Times New Roman" w:hAnsi="Times New Roman"/>
          <w:sz w:val="16"/>
          <w:szCs w:val="16"/>
          <w:lang w:eastAsia="ru-RU"/>
        </w:rPr>
        <w:t>тахографами</w:t>
      </w:r>
      <w:proofErr w:type="spellEnd"/>
      <w:r w:rsidRPr="0007105F">
        <w:rPr>
          <w:rFonts w:ascii="Times New Roman" w:hAnsi="Times New Roman"/>
          <w:sz w:val="16"/>
          <w:szCs w:val="16"/>
          <w:lang w:eastAsia="ru-RU"/>
        </w:rPr>
        <w:t xml:space="preserve">, правил использования, обслуживания и контроля работы </w:t>
      </w:r>
      <w:proofErr w:type="spellStart"/>
      <w:r w:rsidRPr="0007105F">
        <w:rPr>
          <w:rFonts w:ascii="Times New Roman" w:hAnsi="Times New Roman"/>
          <w:sz w:val="16"/>
          <w:szCs w:val="16"/>
          <w:lang w:eastAsia="ru-RU"/>
        </w:rPr>
        <w:t>тахографов</w:t>
      </w:r>
      <w:proofErr w:type="spellEnd"/>
      <w:r w:rsidRPr="0007105F">
        <w:rPr>
          <w:rFonts w:ascii="Times New Roman" w:hAnsi="Times New Roman"/>
          <w:sz w:val="16"/>
          <w:szCs w:val="16"/>
          <w:lang w:eastAsia="ru-RU"/>
        </w:rPr>
        <w:t>, установленных на транспортные средства"</w:t>
      </w:r>
      <w:r>
        <w:rPr>
          <w:rFonts w:ascii="Times New Roman" w:hAnsi="Times New Roman"/>
          <w:sz w:val="16"/>
          <w:szCs w:val="16"/>
          <w:lang w:eastAsia="ru-RU"/>
        </w:rPr>
        <w:t xml:space="preserve">, </w:t>
      </w:r>
      <w:r w:rsidRPr="0007105F">
        <w:rPr>
          <w:rFonts w:ascii="Times New Roman" w:hAnsi="Times New Roman"/>
          <w:sz w:val="16"/>
          <w:szCs w:val="16"/>
          <w:lang w:eastAsia="ru-RU"/>
        </w:rPr>
        <w:t>Приказ</w:t>
      </w:r>
      <w:r>
        <w:rPr>
          <w:rFonts w:ascii="Times New Roman" w:hAnsi="Times New Roman"/>
          <w:sz w:val="16"/>
          <w:szCs w:val="16"/>
          <w:lang w:eastAsia="ru-RU"/>
        </w:rPr>
        <w:t>ом</w:t>
      </w:r>
      <w:r w:rsidRPr="0007105F">
        <w:rPr>
          <w:rFonts w:ascii="Times New Roman" w:hAnsi="Times New Roman"/>
          <w:sz w:val="16"/>
          <w:szCs w:val="16"/>
          <w:lang w:eastAsia="ru-RU"/>
        </w:rPr>
        <w:t xml:space="preserve"> Минтранса России от 21.08.2013 N 273 "Об утверждении Порядка оснащения транспортных средств </w:t>
      </w:r>
      <w:proofErr w:type="spellStart"/>
      <w:r w:rsidRPr="0007105F">
        <w:rPr>
          <w:rFonts w:ascii="Times New Roman" w:hAnsi="Times New Roman"/>
          <w:sz w:val="16"/>
          <w:szCs w:val="16"/>
          <w:lang w:eastAsia="ru-RU"/>
        </w:rPr>
        <w:t>тахографами</w:t>
      </w:r>
      <w:proofErr w:type="spellEnd"/>
      <w:r w:rsidRPr="0007105F">
        <w:rPr>
          <w:rFonts w:ascii="Times New Roman" w:hAnsi="Times New Roman"/>
          <w:sz w:val="16"/>
          <w:szCs w:val="16"/>
          <w:lang w:eastAsia="ru-RU"/>
        </w:rPr>
        <w:t>"</w:t>
      </w:r>
    </w:p>
  </w:footnote>
  <w:footnote w:id="5">
    <w:p w:rsidR="00133A3C" w:rsidRPr="00E24ABC" w:rsidRDefault="00133A3C" w:rsidP="00E24AB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Style w:val="aff5"/>
        </w:rPr>
        <w:footnoteRef/>
      </w:r>
      <w:r w:rsidRPr="004A1E6D">
        <w:rPr>
          <w:rFonts w:ascii="Times New Roman" w:hAnsi="Times New Roman"/>
          <w:sz w:val="16"/>
          <w:szCs w:val="16"/>
        </w:rPr>
        <w:t xml:space="preserve">В соответствии с </w:t>
      </w:r>
      <w:r w:rsidRPr="004A1E6D">
        <w:rPr>
          <w:rFonts w:ascii="Times New Roman" w:hAnsi="Times New Roman"/>
          <w:sz w:val="16"/>
          <w:szCs w:val="16"/>
          <w:lang w:eastAsia="ru-RU"/>
        </w:rPr>
        <w:t>Постановлением Правительства РФ от 26.09.2016 N 969 "Об утверждении требований к функциональным свойствам технических средств обеспечения транспортной безопасности и Правил обязательной сертификации технических средств обеспечения транспортной безопасности"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FE11F3"/>
    <w:multiLevelType w:val="hybridMultilevel"/>
    <w:tmpl w:val="7250DF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1E4CCA"/>
    <w:multiLevelType w:val="hybridMultilevel"/>
    <w:tmpl w:val="B404A5AE"/>
    <w:lvl w:ilvl="0" w:tplc="71A8BF02">
      <w:start w:val="1"/>
      <w:numFmt w:val="decimal"/>
      <w:lvlText w:val="%1."/>
      <w:lvlJc w:val="left"/>
      <w:pPr>
        <w:ind w:left="1636" w:hanging="360"/>
      </w:pPr>
      <w:rPr>
        <w:rFonts w:cs="Times New Roman"/>
        <w:color w:val="auto"/>
      </w:rPr>
    </w:lvl>
    <w:lvl w:ilvl="1" w:tplc="04190019">
      <w:start w:val="1"/>
      <w:numFmt w:val="lowerLetter"/>
      <w:lvlText w:val="%2."/>
      <w:lvlJc w:val="left"/>
      <w:pPr>
        <w:ind w:left="2117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837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557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277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997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17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437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157" w:hanging="180"/>
      </w:pPr>
      <w:rPr>
        <w:rFonts w:cs="Times New Roman"/>
      </w:rPr>
    </w:lvl>
  </w:abstractNum>
  <w:abstractNum w:abstractNumId="2" w15:restartNumberingAfterBreak="0">
    <w:nsid w:val="17A4324A"/>
    <w:multiLevelType w:val="hybridMultilevel"/>
    <w:tmpl w:val="1206ABFE"/>
    <w:lvl w:ilvl="0" w:tplc="D3863BD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B14134"/>
    <w:multiLevelType w:val="hybridMultilevel"/>
    <w:tmpl w:val="D7242DF6"/>
    <w:lvl w:ilvl="0" w:tplc="D6B45FC8">
      <w:start w:val="140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 w15:restartNumberingAfterBreak="0">
    <w:nsid w:val="1BD160A0"/>
    <w:multiLevelType w:val="hybridMultilevel"/>
    <w:tmpl w:val="009A81C4"/>
    <w:lvl w:ilvl="0" w:tplc="A14C772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1C5D43F7"/>
    <w:multiLevelType w:val="hybridMultilevel"/>
    <w:tmpl w:val="ACBE6426"/>
    <w:lvl w:ilvl="0" w:tplc="E988CDC6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6" w15:restartNumberingAfterBreak="0">
    <w:nsid w:val="1CF17FC6"/>
    <w:multiLevelType w:val="hybridMultilevel"/>
    <w:tmpl w:val="99E8E222"/>
    <w:lvl w:ilvl="0" w:tplc="0419000F">
      <w:start w:val="1"/>
      <w:numFmt w:val="decimal"/>
      <w:lvlText w:val="%1."/>
      <w:lvlJc w:val="left"/>
      <w:pPr>
        <w:ind w:left="1287" w:hanging="360"/>
      </w:pPr>
      <w:rPr>
        <w:rFonts w:hint="default"/>
        <w:color w:val="auto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236D5873"/>
    <w:multiLevelType w:val="hybridMultilevel"/>
    <w:tmpl w:val="D5B63C86"/>
    <w:lvl w:ilvl="0" w:tplc="D3863BDE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534065"/>
    <w:multiLevelType w:val="hybridMultilevel"/>
    <w:tmpl w:val="DFA8D3B2"/>
    <w:lvl w:ilvl="0" w:tplc="886AF3AC">
      <w:numFmt w:val="bullet"/>
      <w:lvlText w:val="-"/>
      <w:lvlJc w:val="left"/>
      <w:pPr>
        <w:ind w:left="1037" w:hanging="360"/>
      </w:pPr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757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17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77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9" w15:restartNumberingAfterBreak="0">
    <w:nsid w:val="24690B64"/>
    <w:multiLevelType w:val="hybridMultilevel"/>
    <w:tmpl w:val="953E00F0"/>
    <w:lvl w:ilvl="0" w:tplc="47B42A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5E6ABB"/>
    <w:multiLevelType w:val="hybridMultilevel"/>
    <w:tmpl w:val="28627AFE"/>
    <w:lvl w:ilvl="0" w:tplc="E3A02DA0">
      <w:start w:val="1"/>
      <w:numFmt w:val="bullet"/>
      <w:lvlText w:val=""/>
      <w:lvlJc w:val="left"/>
      <w:pPr>
        <w:ind w:left="785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1" w15:restartNumberingAfterBreak="0">
    <w:nsid w:val="2AB76B37"/>
    <w:multiLevelType w:val="hybridMultilevel"/>
    <w:tmpl w:val="E38E7D86"/>
    <w:lvl w:ilvl="0" w:tplc="E006EA6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2D6243D4"/>
    <w:multiLevelType w:val="multilevel"/>
    <w:tmpl w:val="957E85F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34" w:hanging="432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" w15:restartNumberingAfterBreak="0">
    <w:nsid w:val="30002D29"/>
    <w:multiLevelType w:val="hybridMultilevel"/>
    <w:tmpl w:val="FB660B5A"/>
    <w:lvl w:ilvl="0" w:tplc="62F6CC58">
      <w:start w:val="1"/>
      <w:numFmt w:val="decimal"/>
      <w:lvlText w:val="3.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 w15:restartNumberingAfterBreak="0">
    <w:nsid w:val="31944654"/>
    <w:multiLevelType w:val="hybridMultilevel"/>
    <w:tmpl w:val="AF2A4A94"/>
    <w:lvl w:ilvl="0" w:tplc="0419000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5" w15:restartNumberingAfterBreak="0">
    <w:nsid w:val="34F7351E"/>
    <w:multiLevelType w:val="hybridMultilevel"/>
    <w:tmpl w:val="EA2E6ABA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AFD365D"/>
    <w:multiLevelType w:val="hybridMultilevel"/>
    <w:tmpl w:val="C6C2A210"/>
    <w:lvl w:ilvl="0" w:tplc="0419000F">
      <w:start w:val="1"/>
      <w:numFmt w:val="decimal"/>
      <w:lvlText w:val="%1."/>
      <w:lvlJc w:val="left"/>
      <w:pPr>
        <w:ind w:left="1287" w:hanging="360"/>
      </w:pPr>
      <w:rPr>
        <w:rFonts w:hint="default"/>
        <w:color w:val="auto"/>
      </w:rPr>
    </w:lvl>
    <w:lvl w:ilvl="1" w:tplc="9AF04EDC">
      <w:start w:val="1"/>
      <w:numFmt w:val="decimal"/>
      <w:lvlText w:val="2.%2"/>
      <w:lvlJc w:val="left"/>
      <w:pPr>
        <w:ind w:left="2007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43B12A1B"/>
    <w:multiLevelType w:val="hybridMultilevel"/>
    <w:tmpl w:val="99E8E222"/>
    <w:lvl w:ilvl="0" w:tplc="0419000F">
      <w:start w:val="1"/>
      <w:numFmt w:val="decimal"/>
      <w:lvlText w:val="%1."/>
      <w:lvlJc w:val="left"/>
      <w:pPr>
        <w:ind w:left="1287" w:hanging="360"/>
      </w:pPr>
      <w:rPr>
        <w:rFonts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43E1614D"/>
    <w:multiLevelType w:val="hybridMultilevel"/>
    <w:tmpl w:val="9214AEE8"/>
    <w:lvl w:ilvl="0" w:tplc="D026FB34">
      <w:start w:val="1"/>
      <w:numFmt w:val="decimal"/>
      <w:lvlText w:val="2.%1."/>
      <w:lvlJc w:val="left"/>
      <w:pPr>
        <w:ind w:left="1287" w:hanging="360"/>
      </w:pPr>
      <w:rPr>
        <w:rFonts w:hint="default"/>
      </w:rPr>
    </w:lvl>
    <w:lvl w:ilvl="1" w:tplc="C4EA0070">
      <w:numFmt w:val="bullet"/>
      <w:lvlText w:val="-"/>
      <w:lvlJc w:val="left"/>
      <w:pPr>
        <w:ind w:left="2007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 w15:restartNumberingAfterBreak="0">
    <w:nsid w:val="45133CE4"/>
    <w:multiLevelType w:val="hybridMultilevel"/>
    <w:tmpl w:val="64385882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C4EA0070">
      <w:numFmt w:val="bullet"/>
      <w:lvlText w:val="-"/>
      <w:lvlJc w:val="left"/>
      <w:pPr>
        <w:ind w:left="1647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0" w15:restartNumberingAfterBreak="0">
    <w:nsid w:val="4A2F44B4"/>
    <w:multiLevelType w:val="hybridMultilevel"/>
    <w:tmpl w:val="DF16C9BC"/>
    <w:lvl w:ilvl="0" w:tplc="5A54D434">
      <w:start w:val="1"/>
      <w:numFmt w:val="russianLower"/>
      <w:lvlText w:val="%1)"/>
      <w:lvlJc w:val="left"/>
      <w:pPr>
        <w:ind w:left="157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1" w15:restartNumberingAfterBreak="0">
    <w:nsid w:val="4EC63C00"/>
    <w:multiLevelType w:val="hybridMultilevel"/>
    <w:tmpl w:val="F0F44F4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 w15:restartNumberingAfterBreak="0">
    <w:nsid w:val="52037814"/>
    <w:multiLevelType w:val="hybridMultilevel"/>
    <w:tmpl w:val="CEAE689C"/>
    <w:lvl w:ilvl="0" w:tplc="F536D2C8">
      <w:start w:val="1"/>
      <w:numFmt w:val="decimal"/>
      <w:lvlText w:val="5.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3" w15:restartNumberingAfterBreak="0">
    <w:nsid w:val="54616207"/>
    <w:multiLevelType w:val="hybridMultilevel"/>
    <w:tmpl w:val="F5ECE9BA"/>
    <w:lvl w:ilvl="0" w:tplc="08DEA13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4B73531"/>
    <w:multiLevelType w:val="hybridMultilevel"/>
    <w:tmpl w:val="C91E025E"/>
    <w:lvl w:ilvl="0" w:tplc="507C2534"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5" w15:restartNumberingAfterBreak="0">
    <w:nsid w:val="5A5F3C30"/>
    <w:multiLevelType w:val="hybridMultilevel"/>
    <w:tmpl w:val="72802DB0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B32497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497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7" w15:restartNumberingAfterBreak="0">
    <w:nsid w:val="5D3F14A3"/>
    <w:multiLevelType w:val="hybridMultilevel"/>
    <w:tmpl w:val="739C874C"/>
    <w:lvl w:ilvl="0" w:tplc="3BE66594">
      <w:start w:val="1"/>
      <w:numFmt w:val="decimal"/>
      <w:lvlText w:val="4.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8" w15:restartNumberingAfterBreak="0">
    <w:nsid w:val="5F382D2C"/>
    <w:multiLevelType w:val="hybridMultilevel"/>
    <w:tmpl w:val="56C63D40"/>
    <w:lvl w:ilvl="0" w:tplc="F962C392">
      <w:start w:val="1"/>
      <w:numFmt w:val="decimal"/>
      <w:lvlText w:val="6.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9" w15:restartNumberingAfterBreak="0">
    <w:nsid w:val="614D24B9"/>
    <w:multiLevelType w:val="hybridMultilevel"/>
    <w:tmpl w:val="2598A452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83A5861"/>
    <w:multiLevelType w:val="hybridMultilevel"/>
    <w:tmpl w:val="794CD1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8667039"/>
    <w:multiLevelType w:val="hybridMultilevel"/>
    <w:tmpl w:val="46CA1FF2"/>
    <w:lvl w:ilvl="0" w:tplc="D5129926">
      <w:start w:val="1"/>
      <w:numFmt w:val="bullet"/>
      <w:lvlText w:val=""/>
      <w:lvlJc w:val="left"/>
      <w:pPr>
        <w:ind w:left="26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B317CEA"/>
    <w:multiLevelType w:val="multilevel"/>
    <w:tmpl w:val="D0AE3434"/>
    <w:lvl w:ilvl="0">
      <w:start w:val="1"/>
      <w:numFmt w:val="decimal"/>
      <w:pStyle w:val="a"/>
      <w:lvlText w:val="%1."/>
      <w:lvlJc w:val="left"/>
      <w:pPr>
        <w:ind w:left="360" w:hanging="360"/>
      </w:pPr>
      <w:rPr>
        <w:rFonts w:cs="Times New Roman"/>
        <w:b/>
        <w:i w:val="0"/>
        <w:color w:val="auto"/>
        <w:sz w:val="24"/>
      </w:rPr>
    </w:lvl>
    <w:lvl w:ilvl="1">
      <w:start w:val="1"/>
      <w:numFmt w:val="decimal"/>
      <w:lvlText w:val="%1.%2."/>
      <w:lvlJc w:val="left"/>
      <w:pPr>
        <w:ind w:left="716" w:hanging="432"/>
      </w:pPr>
      <w:rPr>
        <w:rFonts w:cs="Times New Roman"/>
        <w:b/>
        <w:i w:val="0"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3240" w:hanging="1080"/>
      </w:pPr>
      <w:rPr>
        <w:rFonts w:ascii="Times New Roman" w:eastAsia="Times New Roman" w:hAnsi="Times New Roman" w:cs="Times New Roman"/>
        <w:b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33" w15:restartNumberingAfterBreak="0">
    <w:nsid w:val="6DC27EF5"/>
    <w:multiLevelType w:val="hybridMultilevel"/>
    <w:tmpl w:val="770A2E94"/>
    <w:lvl w:ilvl="0" w:tplc="EB9A13FE">
      <w:start w:val="1"/>
      <w:numFmt w:val="decimal"/>
      <w:lvlText w:val="2.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4" w15:restartNumberingAfterBreak="0">
    <w:nsid w:val="6DE362C0"/>
    <w:multiLevelType w:val="hybridMultilevel"/>
    <w:tmpl w:val="4A3A1F4E"/>
    <w:lvl w:ilvl="0" w:tplc="D3863BDE">
      <w:start w:val="1"/>
      <w:numFmt w:val="bullet"/>
      <w:lvlText w:val=""/>
      <w:lvlJc w:val="left"/>
      <w:pPr>
        <w:ind w:left="16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7" w:hanging="360"/>
      </w:pPr>
      <w:rPr>
        <w:rFonts w:ascii="Wingdings" w:hAnsi="Wingdings" w:hint="default"/>
      </w:rPr>
    </w:lvl>
  </w:abstractNum>
  <w:abstractNum w:abstractNumId="35" w15:restartNumberingAfterBreak="0">
    <w:nsid w:val="77B65F5F"/>
    <w:multiLevelType w:val="multilevel"/>
    <w:tmpl w:val="FCAAD3C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88D01DB"/>
    <w:multiLevelType w:val="hybridMultilevel"/>
    <w:tmpl w:val="DF16C9BC"/>
    <w:lvl w:ilvl="0" w:tplc="5A54D434">
      <w:start w:val="1"/>
      <w:numFmt w:val="russianLower"/>
      <w:lvlText w:val="%1)"/>
      <w:lvlJc w:val="left"/>
      <w:pPr>
        <w:ind w:left="157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7" w15:restartNumberingAfterBreak="0">
    <w:nsid w:val="794818D9"/>
    <w:multiLevelType w:val="hybridMultilevel"/>
    <w:tmpl w:val="C3869A76"/>
    <w:lvl w:ilvl="0" w:tplc="D770773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0B3A31"/>
    <w:multiLevelType w:val="hybridMultilevel"/>
    <w:tmpl w:val="52669E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1"/>
  </w:num>
  <w:num w:numId="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1"/>
  </w:num>
  <w:num w:numId="6">
    <w:abstractNumId w:val="31"/>
  </w:num>
  <w:num w:numId="7">
    <w:abstractNumId w:val="0"/>
  </w:num>
  <w:num w:numId="8">
    <w:abstractNumId w:val="0"/>
  </w:num>
  <w:num w:numId="9">
    <w:abstractNumId w:val="38"/>
  </w:num>
  <w:num w:numId="10">
    <w:abstractNumId w:val="38"/>
  </w:num>
  <w:num w:numId="11">
    <w:abstractNumId w:val="24"/>
  </w:num>
  <w:num w:numId="12">
    <w:abstractNumId w:val="24"/>
  </w:num>
  <w:num w:numId="13">
    <w:abstractNumId w:val="1"/>
  </w:num>
  <w:num w:numId="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8"/>
  </w:num>
  <w:num w:numId="17">
    <w:abstractNumId w:val="31"/>
    <w:lvlOverride w:ilvl="0"/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5"/>
  </w:num>
  <w:num w:numId="19">
    <w:abstractNumId w:val="32"/>
  </w:num>
  <w:num w:numId="20">
    <w:abstractNumId w:val="35"/>
  </w:num>
  <w:num w:numId="21">
    <w:abstractNumId w:val="37"/>
  </w:num>
  <w:num w:numId="22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9"/>
  </w:num>
  <w:num w:numId="24">
    <w:abstractNumId w:val="15"/>
  </w:num>
  <w:num w:numId="25">
    <w:abstractNumId w:val="2"/>
  </w:num>
  <w:num w:numId="26">
    <w:abstractNumId w:val="10"/>
  </w:num>
  <w:num w:numId="27">
    <w:abstractNumId w:val="19"/>
  </w:num>
  <w:num w:numId="28">
    <w:abstractNumId w:val="11"/>
  </w:num>
  <w:num w:numId="29">
    <w:abstractNumId w:val="4"/>
  </w:num>
  <w:num w:numId="30">
    <w:abstractNumId w:val="23"/>
  </w:num>
  <w:num w:numId="31">
    <w:abstractNumId w:val="29"/>
  </w:num>
  <w:num w:numId="32">
    <w:abstractNumId w:val="30"/>
  </w:num>
  <w:num w:numId="33">
    <w:abstractNumId w:val="25"/>
  </w:num>
  <w:num w:numId="34">
    <w:abstractNumId w:val="14"/>
  </w:num>
  <w:num w:numId="35">
    <w:abstractNumId w:val="6"/>
  </w:num>
  <w:num w:numId="36">
    <w:abstractNumId w:val="7"/>
  </w:num>
  <w:num w:numId="37">
    <w:abstractNumId w:val="36"/>
  </w:num>
  <w:num w:numId="38">
    <w:abstractNumId w:val="34"/>
  </w:num>
  <w:num w:numId="39">
    <w:abstractNumId w:val="20"/>
  </w:num>
  <w:num w:numId="40">
    <w:abstractNumId w:val="17"/>
  </w:num>
  <w:num w:numId="41">
    <w:abstractNumId w:val="33"/>
  </w:num>
  <w:num w:numId="42">
    <w:abstractNumId w:val="13"/>
  </w:num>
  <w:num w:numId="43">
    <w:abstractNumId w:val="27"/>
  </w:num>
  <w:num w:numId="44">
    <w:abstractNumId w:val="22"/>
  </w:num>
  <w:num w:numId="45">
    <w:abstractNumId w:val="28"/>
  </w:num>
  <w:num w:numId="46">
    <w:abstractNumId w:val="18"/>
  </w:num>
  <w:num w:numId="47">
    <w:abstractNumId w:val="12"/>
  </w:num>
  <w:num w:numId="48">
    <w:abstractNumId w:val="26"/>
  </w:num>
  <w:num w:numId="4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1A2E"/>
    <w:rsid w:val="000008AD"/>
    <w:rsid w:val="000010EA"/>
    <w:rsid w:val="00002CB9"/>
    <w:rsid w:val="00004AF9"/>
    <w:rsid w:val="0001363C"/>
    <w:rsid w:val="0001470C"/>
    <w:rsid w:val="00016853"/>
    <w:rsid w:val="00016999"/>
    <w:rsid w:val="00017595"/>
    <w:rsid w:val="00017A5C"/>
    <w:rsid w:val="00017F7D"/>
    <w:rsid w:val="0002124C"/>
    <w:rsid w:val="00021FCF"/>
    <w:rsid w:val="00022B0E"/>
    <w:rsid w:val="00022E32"/>
    <w:rsid w:val="0002303C"/>
    <w:rsid w:val="0002364E"/>
    <w:rsid w:val="00025ECB"/>
    <w:rsid w:val="00026C9E"/>
    <w:rsid w:val="00027965"/>
    <w:rsid w:val="00032669"/>
    <w:rsid w:val="0003388C"/>
    <w:rsid w:val="00035B5F"/>
    <w:rsid w:val="000364F4"/>
    <w:rsid w:val="00040ACD"/>
    <w:rsid w:val="000442A3"/>
    <w:rsid w:val="00045C83"/>
    <w:rsid w:val="000468BD"/>
    <w:rsid w:val="00046A23"/>
    <w:rsid w:val="00046E5A"/>
    <w:rsid w:val="00047BC7"/>
    <w:rsid w:val="00050B04"/>
    <w:rsid w:val="00052499"/>
    <w:rsid w:val="00052BA9"/>
    <w:rsid w:val="00053422"/>
    <w:rsid w:val="000539C2"/>
    <w:rsid w:val="00061E5B"/>
    <w:rsid w:val="00062BC7"/>
    <w:rsid w:val="00062BD0"/>
    <w:rsid w:val="000630A1"/>
    <w:rsid w:val="0006675A"/>
    <w:rsid w:val="0006677B"/>
    <w:rsid w:val="00067875"/>
    <w:rsid w:val="0006790A"/>
    <w:rsid w:val="0007105F"/>
    <w:rsid w:val="00073679"/>
    <w:rsid w:val="000744F3"/>
    <w:rsid w:val="000768EB"/>
    <w:rsid w:val="0008022C"/>
    <w:rsid w:val="00083C61"/>
    <w:rsid w:val="00085EE9"/>
    <w:rsid w:val="00087DB7"/>
    <w:rsid w:val="000903B9"/>
    <w:rsid w:val="00092527"/>
    <w:rsid w:val="000972F3"/>
    <w:rsid w:val="000A25A0"/>
    <w:rsid w:val="000A29DA"/>
    <w:rsid w:val="000A44B9"/>
    <w:rsid w:val="000A4977"/>
    <w:rsid w:val="000A5B92"/>
    <w:rsid w:val="000A7899"/>
    <w:rsid w:val="000B2049"/>
    <w:rsid w:val="000B2309"/>
    <w:rsid w:val="000B37AF"/>
    <w:rsid w:val="000B53EA"/>
    <w:rsid w:val="000B5743"/>
    <w:rsid w:val="000B77FC"/>
    <w:rsid w:val="000C05DE"/>
    <w:rsid w:val="000C1870"/>
    <w:rsid w:val="000C1B7E"/>
    <w:rsid w:val="000C32A5"/>
    <w:rsid w:val="000C3867"/>
    <w:rsid w:val="000C5B50"/>
    <w:rsid w:val="000C6B72"/>
    <w:rsid w:val="000C7BE0"/>
    <w:rsid w:val="000D16AE"/>
    <w:rsid w:val="000D23C8"/>
    <w:rsid w:val="000D365A"/>
    <w:rsid w:val="000D3EE0"/>
    <w:rsid w:val="000E0B53"/>
    <w:rsid w:val="000E18C1"/>
    <w:rsid w:val="000E3EB4"/>
    <w:rsid w:val="000E5642"/>
    <w:rsid w:val="000E65BB"/>
    <w:rsid w:val="000E7BBF"/>
    <w:rsid w:val="000E7CFF"/>
    <w:rsid w:val="000F0634"/>
    <w:rsid w:val="000F09A5"/>
    <w:rsid w:val="000F4CC4"/>
    <w:rsid w:val="000F6CF4"/>
    <w:rsid w:val="000F784C"/>
    <w:rsid w:val="00102163"/>
    <w:rsid w:val="0010274A"/>
    <w:rsid w:val="001035FB"/>
    <w:rsid w:val="00105E27"/>
    <w:rsid w:val="001064D3"/>
    <w:rsid w:val="00107300"/>
    <w:rsid w:val="00107848"/>
    <w:rsid w:val="0011322B"/>
    <w:rsid w:val="00113CFC"/>
    <w:rsid w:val="001159B1"/>
    <w:rsid w:val="001213AA"/>
    <w:rsid w:val="00121BB2"/>
    <w:rsid w:val="00125911"/>
    <w:rsid w:val="001339E0"/>
    <w:rsid w:val="00133A3C"/>
    <w:rsid w:val="001343DC"/>
    <w:rsid w:val="00134CAD"/>
    <w:rsid w:val="00134DF9"/>
    <w:rsid w:val="00137B98"/>
    <w:rsid w:val="00141AB5"/>
    <w:rsid w:val="001427EB"/>
    <w:rsid w:val="00145CFB"/>
    <w:rsid w:val="00151C7A"/>
    <w:rsid w:val="0015429C"/>
    <w:rsid w:val="00157878"/>
    <w:rsid w:val="00163386"/>
    <w:rsid w:val="001648DB"/>
    <w:rsid w:val="00164E00"/>
    <w:rsid w:val="0016591E"/>
    <w:rsid w:val="0016642C"/>
    <w:rsid w:val="001670E4"/>
    <w:rsid w:val="00173F1A"/>
    <w:rsid w:val="00176348"/>
    <w:rsid w:val="00177B66"/>
    <w:rsid w:val="001826C4"/>
    <w:rsid w:val="00184E48"/>
    <w:rsid w:val="00186696"/>
    <w:rsid w:val="00186F75"/>
    <w:rsid w:val="00190163"/>
    <w:rsid w:val="00191CA3"/>
    <w:rsid w:val="001970C9"/>
    <w:rsid w:val="001A110D"/>
    <w:rsid w:val="001A1F82"/>
    <w:rsid w:val="001A3BA7"/>
    <w:rsid w:val="001A3BCD"/>
    <w:rsid w:val="001A6052"/>
    <w:rsid w:val="001B59EB"/>
    <w:rsid w:val="001B5A03"/>
    <w:rsid w:val="001B6352"/>
    <w:rsid w:val="001C12D9"/>
    <w:rsid w:val="001C2631"/>
    <w:rsid w:val="001C5F20"/>
    <w:rsid w:val="001C699B"/>
    <w:rsid w:val="001C7D0D"/>
    <w:rsid w:val="001D1896"/>
    <w:rsid w:val="001D282E"/>
    <w:rsid w:val="001D2BD2"/>
    <w:rsid w:val="001D46E5"/>
    <w:rsid w:val="001E2364"/>
    <w:rsid w:val="001E3CE5"/>
    <w:rsid w:val="001E4023"/>
    <w:rsid w:val="001E6AD0"/>
    <w:rsid w:val="001F3720"/>
    <w:rsid w:val="001F3B2F"/>
    <w:rsid w:val="001F6224"/>
    <w:rsid w:val="001F6C1D"/>
    <w:rsid w:val="002011F7"/>
    <w:rsid w:val="00204B89"/>
    <w:rsid w:val="0020683A"/>
    <w:rsid w:val="002108DE"/>
    <w:rsid w:val="0021350D"/>
    <w:rsid w:val="00214CBA"/>
    <w:rsid w:val="00223FD8"/>
    <w:rsid w:val="00230C20"/>
    <w:rsid w:val="0023236E"/>
    <w:rsid w:val="00237BB1"/>
    <w:rsid w:val="00242C89"/>
    <w:rsid w:val="00243116"/>
    <w:rsid w:val="0024526A"/>
    <w:rsid w:val="002453AF"/>
    <w:rsid w:val="00247204"/>
    <w:rsid w:val="00247C0E"/>
    <w:rsid w:val="002528D8"/>
    <w:rsid w:val="00254A80"/>
    <w:rsid w:val="002551E1"/>
    <w:rsid w:val="00261CA6"/>
    <w:rsid w:val="00264109"/>
    <w:rsid w:val="00266DE2"/>
    <w:rsid w:val="00270B73"/>
    <w:rsid w:val="00271CB0"/>
    <w:rsid w:val="00275A88"/>
    <w:rsid w:val="002829D4"/>
    <w:rsid w:val="00282BB1"/>
    <w:rsid w:val="0028718B"/>
    <w:rsid w:val="002873E4"/>
    <w:rsid w:val="00287B44"/>
    <w:rsid w:val="00295B9C"/>
    <w:rsid w:val="002967C6"/>
    <w:rsid w:val="002A20E3"/>
    <w:rsid w:val="002A4772"/>
    <w:rsid w:val="002A5D55"/>
    <w:rsid w:val="002A628F"/>
    <w:rsid w:val="002B19FD"/>
    <w:rsid w:val="002B24BF"/>
    <w:rsid w:val="002B463F"/>
    <w:rsid w:val="002B4DCC"/>
    <w:rsid w:val="002B75FC"/>
    <w:rsid w:val="002B7B55"/>
    <w:rsid w:val="002C4284"/>
    <w:rsid w:val="002C7A37"/>
    <w:rsid w:val="002D0B9D"/>
    <w:rsid w:val="002D0D28"/>
    <w:rsid w:val="002D15E6"/>
    <w:rsid w:val="002D3253"/>
    <w:rsid w:val="002D39B2"/>
    <w:rsid w:val="002D56DA"/>
    <w:rsid w:val="002D763A"/>
    <w:rsid w:val="002D7FD4"/>
    <w:rsid w:val="002E1DD0"/>
    <w:rsid w:val="002E27BE"/>
    <w:rsid w:val="002E2C54"/>
    <w:rsid w:val="002E4ED2"/>
    <w:rsid w:val="002E69B3"/>
    <w:rsid w:val="002E7C06"/>
    <w:rsid w:val="002F0BAB"/>
    <w:rsid w:val="002F2E3F"/>
    <w:rsid w:val="002F381C"/>
    <w:rsid w:val="002F4317"/>
    <w:rsid w:val="002F5CD3"/>
    <w:rsid w:val="003013A9"/>
    <w:rsid w:val="003031F2"/>
    <w:rsid w:val="00306435"/>
    <w:rsid w:val="00306F97"/>
    <w:rsid w:val="00307D4F"/>
    <w:rsid w:val="00310CD5"/>
    <w:rsid w:val="00310E4D"/>
    <w:rsid w:val="0031312F"/>
    <w:rsid w:val="00313265"/>
    <w:rsid w:val="00313FE1"/>
    <w:rsid w:val="00315E2F"/>
    <w:rsid w:val="003266BD"/>
    <w:rsid w:val="0032755E"/>
    <w:rsid w:val="003304FF"/>
    <w:rsid w:val="00331918"/>
    <w:rsid w:val="00331AAF"/>
    <w:rsid w:val="0033379F"/>
    <w:rsid w:val="00334D96"/>
    <w:rsid w:val="00335072"/>
    <w:rsid w:val="003428C5"/>
    <w:rsid w:val="00343B4A"/>
    <w:rsid w:val="00347956"/>
    <w:rsid w:val="0035024B"/>
    <w:rsid w:val="003527A8"/>
    <w:rsid w:val="0035314D"/>
    <w:rsid w:val="0035357E"/>
    <w:rsid w:val="00353E9E"/>
    <w:rsid w:val="003555CA"/>
    <w:rsid w:val="00356D4F"/>
    <w:rsid w:val="00364E45"/>
    <w:rsid w:val="00367FDD"/>
    <w:rsid w:val="0037039B"/>
    <w:rsid w:val="00374B2D"/>
    <w:rsid w:val="00374B89"/>
    <w:rsid w:val="003806CC"/>
    <w:rsid w:val="00382B8B"/>
    <w:rsid w:val="003836A1"/>
    <w:rsid w:val="003836EB"/>
    <w:rsid w:val="00383F5C"/>
    <w:rsid w:val="00384037"/>
    <w:rsid w:val="00384833"/>
    <w:rsid w:val="00384F3E"/>
    <w:rsid w:val="003908AD"/>
    <w:rsid w:val="003A1BA1"/>
    <w:rsid w:val="003A3590"/>
    <w:rsid w:val="003A3901"/>
    <w:rsid w:val="003A63C4"/>
    <w:rsid w:val="003A64B6"/>
    <w:rsid w:val="003A6E31"/>
    <w:rsid w:val="003B02EE"/>
    <w:rsid w:val="003B22EC"/>
    <w:rsid w:val="003B342B"/>
    <w:rsid w:val="003C138C"/>
    <w:rsid w:val="003C3BC5"/>
    <w:rsid w:val="003D0DF4"/>
    <w:rsid w:val="003E165C"/>
    <w:rsid w:val="003E204E"/>
    <w:rsid w:val="003E3D3E"/>
    <w:rsid w:val="003E72D4"/>
    <w:rsid w:val="003F0AB4"/>
    <w:rsid w:val="003F33AD"/>
    <w:rsid w:val="003F4013"/>
    <w:rsid w:val="003F4AC5"/>
    <w:rsid w:val="003F65F0"/>
    <w:rsid w:val="00400BC3"/>
    <w:rsid w:val="004037A7"/>
    <w:rsid w:val="0040685D"/>
    <w:rsid w:val="00410B55"/>
    <w:rsid w:val="00414126"/>
    <w:rsid w:val="00414779"/>
    <w:rsid w:val="00415418"/>
    <w:rsid w:val="00417C89"/>
    <w:rsid w:val="00422A7D"/>
    <w:rsid w:val="004250D4"/>
    <w:rsid w:val="00425A9E"/>
    <w:rsid w:val="00426339"/>
    <w:rsid w:val="00426EA3"/>
    <w:rsid w:val="00433743"/>
    <w:rsid w:val="00433AF5"/>
    <w:rsid w:val="00433D52"/>
    <w:rsid w:val="004341BA"/>
    <w:rsid w:val="00436100"/>
    <w:rsid w:val="00436A20"/>
    <w:rsid w:val="0043739D"/>
    <w:rsid w:val="00437B8C"/>
    <w:rsid w:val="00437F9C"/>
    <w:rsid w:val="00446CD7"/>
    <w:rsid w:val="00447EE1"/>
    <w:rsid w:val="0045280F"/>
    <w:rsid w:val="00454958"/>
    <w:rsid w:val="00462C55"/>
    <w:rsid w:val="00467320"/>
    <w:rsid w:val="004751F7"/>
    <w:rsid w:val="004771A5"/>
    <w:rsid w:val="00477C60"/>
    <w:rsid w:val="00483D95"/>
    <w:rsid w:val="004848D3"/>
    <w:rsid w:val="00484BA1"/>
    <w:rsid w:val="004855A7"/>
    <w:rsid w:val="004867C3"/>
    <w:rsid w:val="00490E3F"/>
    <w:rsid w:val="004913F0"/>
    <w:rsid w:val="00493718"/>
    <w:rsid w:val="004A1D62"/>
    <w:rsid w:val="004A1E6D"/>
    <w:rsid w:val="004A57BA"/>
    <w:rsid w:val="004A7612"/>
    <w:rsid w:val="004B0B71"/>
    <w:rsid w:val="004B3E41"/>
    <w:rsid w:val="004B62DB"/>
    <w:rsid w:val="004B7B15"/>
    <w:rsid w:val="004C2928"/>
    <w:rsid w:val="004C3324"/>
    <w:rsid w:val="004C3E2D"/>
    <w:rsid w:val="004C48C8"/>
    <w:rsid w:val="004C5C75"/>
    <w:rsid w:val="004C72E9"/>
    <w:rsid w:val="004D209D"/>
    <w:rsid w:val="004D3285"/>
    <w:rsid w:val="004D3E5E"/>
    <w:rsid w:val="004D68E4"/>
    <w:rsid w:val="004D7F07"/>
    <w:rsid w:val="004E2C4E"/>
    <w:rsid w:val="004E310A"/>
    <w:rsid w:val="004E6F27"/>
    <w:rsid w:val="004E75C9"/>
    <w:rsid w:val="004F0578"/>
    <w:rsid w:val="004F2234"/>
    <w:rsid w:val="004F379E"/>
    <w:rsid w:val="004F39E3"/>
    <w:rsid w:val="004F5923"/>
    <w:rsid w:val="004F593A"/>
    <w:rsid w:val="004F63B3"/>
    <w:rsid w:val="00507983"/>
    <w:rsid w:val="00512691"/>
    <w:rsid w:val="005129C4"/>
    <w:rsid w:val="005201CB"/>
    <w:rsid w:val="00520957"/>
    <w:rsid w:val="005218B3"/>
    <w:rsid w:val="00521CFD"/>
    <w:rsid w:val="00522D7D"/>
    <w:rsid w:val="005257B8"/>
    <w:rsid w:val="00531AE9"/>
    <w:rsid w:val="0053490D"/>
    <w:rsid w:val="005374FA"/>
    <w:rsid w:val="00541481"/>
    <w:rsid w:val="005462EE"/>
    <w:rsid w:val="00552BA9"/>
    <w:rsid w:val="00554288"/>
    <w:rsid w:val="005558C2"/>
    <w:rsid w:val="00562993"/>
    <w:rsid w:val="005704E8"/>
    <w:rsid w:val="0057110B"/>
    <w:rsid w:val="00571CD2"/>
    <w:rsid w:val="00574846"/>
    <w:rsid w:val="0057554C"/>
    <w:rsid w:val="00576564"/>
    <w:rsid w:val="005819FA"/>
    <w:rsid w:val="00582686"/>
    <w:rsid w:val="00590844"/>
    <w:rsid w:val="005915F5"/>
    <w:rsid w:val="00592629"/>
    <w:rsid w:val="00592D2B"/>
    <w:rsid w:val="005943B1"/>
    <w:rsid w:val="0059470B"/>
    <w:rsid w:val="005952DB"/>
    <w:rsid w:val="005958D0"/>
    <w:rsid w:val="00596C7B"/>
    <w:rsid w:val="005A08FA"/>
    <w:rsid w:val="005A5953"/>
    <w:rsid w:val="005A7784"/>
    <w:rsid w:val="005C50B7"/>
    <w:rsid w:val="005C769E"/>
    <w:rsid w:val="005D064A"/>
    <w:rsid w:val="005D5A58"/>
    <w:rsid w:val="005E01F7"/>
    <w:rsid w:val="005E19DC"/>
    <w:rsid w:val="005E363B"/>
    <w:rsid w:val="005E564F"/>
    <w:rsid w:val="005F04D6"/>
    <w:rsid w:val="005F32A1"/>
    <w:rsid w:val="005F3CA9"/>
    <w:rsid w:val="005F5DC6"/>
    <w:rsid w:val="005F667A"/>
    <w:rsid w:val="006001E4"/>
    <w:rsid w:val="00600BEE"/>
    <w:rsid w:val="00601459"/>
    <w:rsid w:val="00605622"/>
    <w:rsid w:val="00610865"/>
    <w:rsid w:val="00611D73"/>
    <w:rsid w:val="00613E3E"/>
    <w:rsid w:val="0062125B"/>
    <w:rsid w:val="00622C7C"/>
    <w:rsid w:val="0062302B"/>
    <w:rsid w:val="006239F8"/>
    <w:rsid w:val="00623C9C"/>
    <w:rsid w:val="00626038"/>
    <w:rsid w:val="0063281D"/>
    <w:rsid w:val="006339B6"/>
    <w:rsid w:val="00637BB1"/>
    <w:rsid w:val="0064235B"/>
    <w:rsid w:val="00642F33"/>
    <w:rsid w:val="00645EB9"/>
    <w:rsid w:val="00647A09"/>
    <w:rsid w:val="00650D01"/>
    <w:rsid w:val="0065175A"/>
    <w:rsid w:val="00654FDB"/>
    <w:rsid w:val="00656B22"/>
    <w:rsid w:val="00656EC2"/>
    <w:rsid w:val="0065764B"/>
    <w:rsid w:val="00657F55"/>
    <w:rsid w:val="0066175D"/>
    <w:rsid w:val="00663575"/>
    <w:rsid w:val="00663CAB"/>
    <w:rsid w:val="00663F97"/>
    <w:rsid w:val="006650CB"/>
    <w:rsid w:val="00670856"/>
    <w:rsid w:val="006720C4"/>
    <w:rsid w:val="0067357D"/>
    <w:rsid w:val="00674A35"/>
    <w:rsid w:val="00677A00"/>
    <w:rsid w:val="00680BB4"/>
    <w:rsid w:val="0068215D"/>
    <w:rsid w:val="006835C0"/>
    <w:rsid w:val="0068362D"/>
    <w:rsid w:val="00683740"/>
    <w:rsid w:val="006849DC"/>
    <w:rsid w:val="00686FB3"/>
    <w:rsid w:val="0069669E"/>
    <w:rsid w:val="006A0BF5"/>
    <w:rsid w:val="006A2C29"/>
    <w:rsid w:val="006A2D47"/>
    <w:rsid w:val="006A3749"/>
    <w:rsid w:val="006A3BF7"/>
    <w:rsid w:val="006A66C0"/>
    <w:rsid w:val="006A7280"/>
    <w:rsid w:val="006B0A71"/>
    <w:rsid w:val="006B175A"/>
    <w:rsid w:val="006B530C"/>
    <w:rsid w:val="006B54B3"/>
    <w:rsid w:val="006B60BE"/>
    <w:rsid w:val="006C2810"/>
    <w:rsid w:val="006C6CB6"/>
    <w:rsid w:val="006D0418"/>
    <w:rsid w:val="006D06AC"/>
    <w:rsid w:val="006D48D3"/>
    <w:rsid w:val="006D744C"/>
    <w:rsid w:val="006E0AEA"/>
    <w:rsid w:val="006E16A2"/>
    <w:rsid w:val="006E17A8"/>
    <w:rsid w:val="006E1FF0"/>
    <w:rsid w:val="006E261A"/>
    <w:rsid w:val="006E7660"/>
    <w:rsid w:val="006F1109"/>
    <w:rsid w:val="006F5205"/>
    <w:rsid w:val="006F6DC1"/>
    <w:rsid w:val="006F731D"/>
    <w:rsid w:val="007002EC"/>
    <w:rsid w:val="00702901"/>
    <w:rsid w:val="0070417D"/>
    <w:rsid w:val="0070448E"/>
    <w:rsid w:val="00706222"/>
    <w:rsid w:val="00715C4B"/>
    <w:rsid w:val="00716687"/>
    <w:rsid w:val="00716D0C"/>
    <w:rsid w:val="00726F61"/>
    <w:rsid w:val="007270C1"/>
    <w:rsid w:val="00727884"/>
    <w:rsid w:val="00730CC6"/>
    <w:rsid w:val="00733990"/>
    <w:rsid w:val="0074532A"/>
    <w:rsid w:val="0074576E"/>
    <w:rsid w:val="00746466"/>
    <w:rsid w:val="007473B8"/>
    <w:rsid w:val="007528F3"/>
    <w:rsid w:val="00752E63"/>
    <w:rsid w:val="00754953"/>
    <w:rsid w:val="00755043"/>
    <w:rsid w:val="007554BD"/>
    <w:rsid w:val="007603E2"/>
    <w:rsid w:val="00760DD1"/>
    <w:rsid w:val="00760F5B"/>
    <w:rsid w:val="0076487D"/>
    <w:rsid w:val="00767398"/>
    <w:rsid w:val="0076758D"/>
    <w:rsid w:val="00774494"/>
    <w:rsid w:val="0077640B"/>
    <w:rsid w:val="007770F3"/>
    <w:rsid w:val="00782DB6"/>
    <w:rsid w:val="00783C04"/>
    <w:rsid w:val="00784166"/>
    <w:rsid w:val="0078455D"/>
    <w:rsid w:val="00784C1A"/>
    <w:rsid w:val="0078601A"/>
    <w:rsid w:val="00787AC4"/>
    <w:rsid w:val="00790569"/>
    <w:rsid w:val="00790C8F"/>
    <w:rsid w:val="00790DAD"/>
    <w:rsid w:val="0079422A"/>
    <w:rsid w:val="0079793C"/>
    <w:rsid w:val="007A0D88"/>
    <w:rsid w:val="007A16C6"/>
    <w:rsid w:val="007A50CF"/>
    <w:rsid w:val="007A5472"/>
    <w:rsid w:val="007B0E09"/>
    <w:rsid w:val="007B1F67"/>
    <w:rsid w:val="007B2FD4"/>
    <w:rsid w:val="007B3BEF"/>
    <w:rsid w:val="007B4069"/>
    <w:rsid w:val="007B5938"/>
    <w:rsid w:val="007B6F14"/>
    <w:rsid w:val="007B70AA"/>
    <w:rsid w:val="007C2963"/>
    <w:rsid w:val="007C29CD"/>
    <w:rsid w:val="007C56C3"/>
    <w:rsid w:val="007C6795"/>
    <w:rsid w:val="007C6B27"/>
    <w:rsid w:val="007E137A"/>
    <w:rsid w:val="007E2219"/>
    <w:rsid w:val="007E4D5B"/>
    <w:rsid w:val="007E6D04"/>
    <w:rsid w:val="007F0D48"/>
    <w:rsid w:val="007F2DC7"/>
    <w:rsid w:val="007F3ACF"/>
    <w:rsid w:val="00802FA3"/>
    <w:rsid w:val="00803ECF"/>
    <w:rsid w:val="00805669"/>
    <w:rsid w:val="0080605B"/>
    <w:rsid w:val="008109F5"/>
    <w:rsid w:val="008119F6"/>
    <w:rsid w:val="0081275A"/>
    <w:rsid w:val="00813AB3"/>
    <w:rsid w:val="00813DD2"/>
    <w:rsid w:val="00813EB4"/>
    <w:rsid w:val="00814E3A"/>
    <w:rsid w:val="00815D9D"/>
    <w:rsid w:val="00816B19"/>
    <w:rsid w:val="00817DEB"/>
    <w:rsid w:val="00821949"/>
    <w:rsid w:val="00822442"/>
    <w:rsid w:val="008249BD"/>
    <w:rsid w:val="00825301"/>
    <w:rsid w:val="00826907"/>
    <w:rsid w:val="008279AE"/>
    <w:rsid w:val="00831443"/>
    <w:rsid w:val="008325A5"/>
    <w:rsid w:val="008335FF"/>
    <w:rsid w:val="00833665"/>
    <w:rsid w:val="008379B0"/>
    <w:rsid w:val="008418D2"/>
    <w:rsid w:val="00844E07"/>
    <w:rsid w:val="008466E9"/>
    <w:rsid w:val="00851E4A"/>
    <w:rsid w:val="00852675"/>
    <w:rsid w:val="00855C42"/>
    <w:rsid w:val="00856185"/>
    <w:rsid w:val="0085671E"/>
    <w:rsid w:val="00856FCD"/>
    <w:rsid w:val="00857A75"/>
    <w:rsid w:val="00857D9F"/>
    <w:rsid w:val="008605C6"/>
    <w:rsid w:val="00867631"/>
    <w:rsid w:val="00870BBB"/>
    <w:rsid w:val="00870BE5"/>
    <w:rsid w:val="00872289"/>
    <w:rsid w:val="00873D7B"/>
    <w:rsid w:val="008744B6"/>
    <w:rsid w:val="00874706"/>
    <w:rsid w:val="00874E0F"/>
    <w:rsid w:val="00876CB3"/>
    <w:rsid w:val="0087797A"/>
    <w:rsid w:val="00877D62"/>
    <w:rsid w:val="008834F5"/>
    <w:rsid w:val="00883B98"/>
    <w:rsid w:val="00884C43"/>
    <w:rsid w:val="00885627"/>
    <w:rsid w:val="0088742F"/>
    <w:rsid w:val="00890C2A"/>
    <w:rsid w:val="00891CF4"/>
    <w:rsid w:val="0089367F"/>
    <w:rsid w:val="00896600"/>
    <w:rsid w:val="008A0153"/>
    <w:rsid w:val="008A19BF"/>
    <w:rsid w:val="008A1A3B"/>
    <w:rsid w:val="008A4539"/>
    <w:rsid w:val="008A4E92"/>
    <w:rsid w:val="008B0271"/>
    <w:rsid w:val="008B3EE2"/>
    <w:rsid w:val="008B43C1"/>
    <w:rsid w:val="008B4629"/>
    <w:rsid w:val="008B6315"/>
    <w:rsid w:val="008B689A"/>
    <w:rsid w:val="008C131D"/>
    <w:rsid w:val="008C4B3F"/>
    <w:rsid w:val="008D5BFD"/>
    <w:rsid w:val="008E024D"/>
    <w:rsid w:val="008E0A39"/>
    <w:rsid w:val="008E5915"/>
    <w:rsid w:val="008E6E5B"/>
    <w:rsid w:val="008F0C6E"/>
    <w:rsid w:val="008F1B21"/>
    <w:rsid w:val="008F4755"/>
    <w:rsid w:val="008F4ADA"/>
    <w:rsid w:val="008F4CFF"/>
    <w:rsid w:val="008F5587"/>
    <w:rsid w:val="008F6658"/>
    <w:rsid w:val="008F707B"/>
    <w:rsid w:val="008F762A"/>
    <w:rsid w:val="00921512"/>
    <w:rsid w:val="009217B8"/>
    <w:rsid w:val="00922830"/>
    <w:rsid w:val="00923271"/>
    <w:rsid w:val="00927793"/>
    <w:rsid w:val="00932AF4"/>
    <w:rsid w:val="00933FBA"/>
    <w:rsid w:val="00945FDF"/>
    <w:rsid w:val="00946B72"/>
    <w:rsid w:val="00947A02"/>
    <w:rsid w:val="00951994"/>
    <w:rsid w:val="00955713"/>
    <w:rsid w:val="0096364F"/>
    <w:rsid w:val="00963A3B"/>
    <w:rsid w:val="009675F5"/>
    <w:rsid w:val="00973EA4"/>
    <w:rsid w:val="00986431"/>
    <w:rsid w:val="0099084D"/>
    <w:rsid w:val="00995764"/>
    <w:rsid w:val="00995FB9"/>
    <w:rsid w:val="009969F2"/>
    <w:rsid w:val="009A542D"/>
    <w:rsid w:val="009A7446"/>
    <w:rsid w:val="009B069D"/>
    <w:rsid w:val="009B37EC"/>
    <w:rsid w:val="009B4FC4"/>
    <w:rsid w:val="009B52AE"/>
    <w:rsid w:val="009B54DB"/>
    <w:rsid w:val="009B59DD"/>
    <w:rsid w:val="009C1359"/>
    <w:rsid w:val="009C4B2F"/>
    <w:rsid w:val="009C72DC"/>
    <w:rsid w:val="009D0623"/>
    <w:rsid w:val="009D0AC7"/>
    <w:rsid w:val="009D1048"/>
    <w:rsid w:val="009D2B17"/>
    <w:rsid w:val="009D6352"/>
    <w:rsid w:val="009D682A"/>
    <w:rsid w:val="009E1B77"/>
    <w:rsid w:val="009E1B96"/>
    <w:rsid w:val="009E3DA3"/>
    <w:rsid w:val="009E7557"/>
    <w:rsid w:val="009E7983"/>
    <w:rsid w:val="009E7E59"/>
    <w:rsid w:val="009F05E2"/>
    <w:rsid w:val="009F3B68"/>
    <w:rsid w:val="009F4DD5"/>
    <w:rsid w:val="00A0528C"/>
    <w:rsid w:val="00A05D72"/>
    <w:rsid w:val="00A07088"/>
    <w:rsid w:val="00A07615"/>
    <w:rsid w:val="00A07D95"/>
    <w:rsid w:val="00A13F32"/>
    <w:rsid w:val="00A1488B"/>
    <w:rsid w:val="00A149DD"/>
    <w:rsid w:val="00A15813"/>
    <w:rsid w:val="00A159D2"/>
    <w:rsid w:val="00A17C20"/>
    <w:rsid w:val="00A23FC7"/>
    <w:rsid w:val="00A24269"/>
    <w:rsid w:val="00A271C6"/>
    <w:rsid w:val="00A27430"/>
    <w:rsid w:val="00A335E8"/>
    <w:rsid w:val="00A410ED"/>
    <w:rsid w:val="00A4455E"/>
    <w:rsid w:val="00A44BB5"/>
    <w:rsid w:val="00A44CA1"/>
    <w:rsid w:val="00A46BA3"/>
    <w:rsid w:val="00A478FB"/>
    <w:rsid w:val="00A50214"/>
    <w:rsid w:val="00A50890"/>
    <w:rsid w:val="00A50C5F"/>
    <w:rsid w:val="00A56B76"/>
    <w:rsid w:val="00A573FF"/>
    <w:rsid w:val="00A5796E"/>
    <w:rsid w:val="00A60B14"/>
    <w:rsid w:val="00A63E87"/>
    <w:rsid w:val="00A6534D"/>
    <w:rsid w:val="00A66DE7"/>
    <w:rsid w:val="00A701DE"/>
    <w:rsid w:val="00A756AA"/>
    <w:rsid w:val="00A8133D"/>
    <w:rsid w:val="00A841C5"/>
    <w:rsid w:val="00A8614F"/>
    <w:rsid w:val="00A9094B"/>
    <w:rsid w:val="00A90B8C"/>
    <w:rsid w:val="00A92065"/>
    <w:rsid w:val="00A937FE"/>
    <w:rsid w:val="00A9503C"/>
    <w:rsid w:val="00A970D6"/>
    <w:rsid w:val="00AA18CB"/>
    <w:rsid w:val="00AA76D0"/>
    <w:rsid w:val="00AA7939"/>
    <w:rsid w:val="00AB2866"/>
    <w:rsid w:val="00AB5AF9"/>
    <w:rsid w:val="00AC08EA"/>
    <w:rsid w:val="00AC0FA9"/>
    <w:rsid w:val="00AC3ADD"/>
    <w:rsid w:val="00AC734C"/>
    <w:rsid w:val="00AC77FB"/>
    <w:rsid w:val="00AD1643"/>
    <w:rsid w:val="00AD5D04"/>
    <w:rsid w:val="00AE0E26"/>
    <w:rsid w:val="00AE4A9C"/>
    <w:rsid w:val="00AE5579"/>
    <w:rsid w:val="00AE5B9E"/>
    <w:rsid w:val="00AE5FA6"/>
    <w:rsid w:val="00AE6E96"/>
    <w:rsid w:val="00AF7750"/>
    <w:rsid w:val="00AF7FCA"/>
    <w:rsid w:val="00B005A4"/>
    <w:rsid w:val="00B00C86"/>
    <w:rsid w:val="00B10135"/>
    <w:rsid w:val="00B14A91"/>
    <w:rsid w:val="00B2263A"/>
    <w:rsid w:val="00B23F1E"/>
    <w:rsid w:val="00B26C5F"/>
    <w:rsid w:val="00B27B33"/>
    <w:rsid w:val="00B33F7D"/>
    <w:rsid w:val="00B3615A"/>
    <w:rsid w:val="00B40F76"/>
    <w:rsid w:val="00B44CE2"/>
    <w:rsid w:val="00B467B8"/>
    <w:rsid w:val="00B5042B"/>
    <w:rsid w:val="00B5172A"/>
    <w:rsid w:val="00B53818"/>
    <w:rsid w:val="00B60E02"/>
    <w:rsid w:val="00B6379B"/>
    <w:rsid w:val="00B669DB"/>
    <w:rsid w:val="00B71A83"/>
    <w:rsid w:val="00B71D4F"/>
    <w:rsid w:val="00B7220B"/>
    <w:rsid w:val="00B74032"/>
    <w:rsid w:val="00B74559"/>
    <w:rsid w:val="00B75B4C"/>
    <w:rsid w:val="00B82486"/>
    <w:rsid w:val="00B86924"/>
    <w:rsid w:val="00B86F43"/>
    <w:rsid w:val="00B91907"/>
    <w:rsid w:val="00B92F84"/>
    <w:rsid w:val="00B93AE0"/>
    <w:rsid w:val="00B93C4B"/>
    <w:rsid w:val="00B94BF7"/>
    <w:rsid w:val="00BA00FC"/>
    <w:rsid w:val="00BA01E6"/>
    <w:rsid w:val="00BA0340"/>
    <w:rsid w:val="00BA0423"/>
    <w:rsid w:val="00BA4A77"/>
    <w:rsid w:val="00BA5B6D"/>
    <w:rsid w:val="00BA5CD3"/>
    <w:rsid w:val="00BA6208"/>
    <w:rsid w:val="00BB02FC"/>
    <w:rsid w:val="00BB180F"/>
    <w:rsid w:val="00BB6815"/>
    <w:rsid w:val="00BC027E"/>
    <w:rsid w:val="00BC3294"/>
    <w:rsid w:val="00BC65B0"/>
    <w:rsid w:val="00BD0017"/>
    <w:rsid w:val="00BD2F03"/>
    <w:rsid w:val="00BD32EE"/>
    <w:rsid w:val="00BD5DFB"/>
    <w:rsid w:val="00BE039D"/>
    <w:rsid w:val="00BE1B9A"/>
    <w:rsid w:val="00BE5A7D"/>
    <w:rsid w:val="00BE5C1D"/>
    <w:rsid w:val="00BE6F17"/>
    <w:rsid w:val="00BE719D"/>
    <w:rsid w:val="00BE73ED"/>
    <w:rsid w:val="00BF39B1"/>
    <w:rsid w:val="00BF62B6"/>
    <w:rsid w:val="00BF62FE"/>
    <w:rsid w:val="00BF6F52"/>
    <w:rsid w:val="00C0116B"/>
    <w:rsid w:val="00C0304D"/>
    <w:rsid w:val="00C03702"/>
    <w:rsid w:val="00C05094"/>
    <w:rsid w:val="00C0700E"/>
    <w:rsid w:val="00C073AB"/>
    <w:rsid w:val="00C110B0"/>
    <w:rsid w:val="00C168ED"/>
    <w:rsid w:val="00C169A5"/>
    <w:rsid w:val="00C17841"/>
    <w:rsid w:val="00C25A66"/>
    <w:rsid w:val="00C27F78"/>
    <w:rsid w:val="00C361C7"/>
    <w:rsid w:val="00C36249"/>
    <w:rsid w:val="00C36462"/>
    <w:rsid w:val="00C36BF5"/>
    <w:rsid w:val="00C434BC"/>
    <w:rsid w:val="00C46BB5"/>
    <w:rsid w:val="00C50684"/>
    <w:rsid w:val="00C54988"/>
    <w:rsid w:val="00C55A44"/>
    <w:rsid w:val="00C562C0"/>
    <w:rsid w:val="00C608BA"/>
    <w:rsid w:val="00C6294F"/>
    <w:rsid w:val="00C64A49"/>
    <w:rsid w:val="00C67202"/>
    <w:rsid w:val="00C73C67"/>
    <w:rsid w:val="00C75528"/>
    <w:rsid w:val="00C7595C"/>
    <w:rsid w:val="00C80EDC"/>
    <w:rsid w:val="00C8342C"/>
    <w:rsid w:val="00C83B8E"/>
    <w:rsid w:val="00C87A91"/>
    <w:rsid w:val="00C9139C"/>
    <w:rsid w:val="00C913F6"/>
    <w:rsid w:val="00C928A2"/>
    <w:rsid w:val="00C92A95"/>
    <w:rsid w:val="00C92C20"/>
    <w:rsid w:val="00C935F7"/>
    <w:rsid w:val="00C9770B"/>
    <w:rsid w:val="00CA0B2E"/>
    <w:rsid w:val="00CA38CA"/>
    <w:rsid w:val="00CA4531"/>
    <w:rsid w:val="00CB15B6"/>
    <w:rsid w:val="00CB1744"/>
    <w:rsid w:val="00CB1D0F"/>
    <w:rsid w:val="00CB6B43"/>
    <w:rsid w:val="00CB753F"/>
    <w:rsid w:val="00CC08BA"/>
    <w:rsid w:val="00CC4850"/>
    <w:rsid w:val="00CC6B06"/>
    <w:rsid w:val="00CD0F6F"/>
    <w:rsid w:val="00CD5085"/>
    <w:rsid w:val="00CD6E8E"/>
    <w:rsid w:val="00CE1A2E"/>
    <w:rsid w:val="00CE22D2"/>
    <w:rsid w:val="00CE49B3"/>
    <w:rsid w:val="00CE65EE"/>
    <w:rsid w:val="00CE7151"/>
    <w:rsid w:val="00CE7C28"/>
    <w:rsid w:val="00CF02B8"/>
    <w:rsid w:val="00CF1CB6"/>
    <w:rsid w:val="00CF1EA3"/>
    <w:rsid w:val="00CF7CFE"/>
    <w:rsid w:val="00CF7D8D"/>
    <w:rsid w:val="00D04A0D"/>
    <w:rsid w:val="00D05146"/>
    <w:rsid w:val="00D105DD"/>
    <w:rsid w:val="00D106C9"/>
    <w:rsid w:val="00D1188D"/>
    <w:rsid w:val="00D12D48"/>
    <w:rsid w:val="00D12F42"/>
    <w:rsid w:val="00D138F3"/>
    <w:rsid w:val="00D16FDF"/>
    <w:rsid w:val="00D20745"/>
    <w:rsid w:val="00D2192E"/>
    <w:rsid w:val="00D21EF9"/>
    <w:rsid w:val="00D24D05"/>
    <w:rsid w:val="00D330BE"/>
    <w:rsid w:val="00D33321"/>
    <w:rsid w:val="00D34CE9"/>
    <w:rsid w:val="00D35D35"/>
    <w:rsid w:val="00D37B38"/>
    <w:rsid w:val="00D443F6"/>
    <w:rsid w:val="00D45A58"/>
    <w:rsid w:val="00D5157D"/>
    <w:rsid w:val="00D52695"/>
    <w:rsid w:val="00D54DF9"/>
    <w:rsid w:val="00D56349"/>
    <w:rsid w:val="00D60EA2"/>
    <w:rsid w:val="00D732F6"/>
    <w:rsid w:val="00D7667D"/>
    <w:rsid w:val="00D77787"/>
    <w:rsid w:val="00D81954"/>
    <w:rsid w:val="00D82E8C"/>
    <w:rsid w:val="00D832BD"/>
    <w:rsid w:val="00D833CD"/>
    <w:rsid w:val="00D901D3"/>
    <w:rsid w:val="00D903B1"/>
    <w:rsid w:val="00D9552E"/>
    <w:rsid w:val="00D95BAC"/>
    <w:rsid w:val="00D96F8A"/>
    <w:rsid w:val="00DA0392"/>
    <w:rsid w:val="00DA078A"/>
    <w:rsid w:val="00DA30DE"/>
    <w:rsid w:val="00DB6674"/>
    <w:rsid w:val="00DC1747"/>
    <w:rsid w:val="00DC1D9C"/>
    <w:rsid w:val="00DC378F"/>
    <w:rsid w:val="00DC7582"/>
    <w:rsid w:val="00DD0111"/>
    <w:rsid w:val="00DD2A4A"/>
    <w:rsid w:val="00DD4435"/>
    <w:rsid w:val="00DD5F2F"/>
    <w:rsid w:val="00DE1CF4"/>
    <w:rsid w:val="00DE2295"/>
    <w:rsid w:val="00DE2AE7"/>
    <w:rsid w:val="00DE4BE3"/>
    <w:rsid w:val="00DE4BFC"/>
    <w:rsid w:val="00DE54B3"/>
    <w:rsid w:val="00DE6DC5"/>
    <w:rsid w:val="00DF0133"/>
    <w:rsid w:val="00DF0227"/>
    <w:rsid w:val="00DF0797"/>
    <w:rsid w:val="00E02917"/>
    <w:rsid w:val="00E02B06"/>
    <w:rsid w:val="00E105B1"/>
    <w:rsid w:val="00E11B6E"/>
    <w:rsid w:val="00E12AB2"/>
    <w:rsid w:val="00E13991"/>
    <w:rsid w:val="00E13C79"/>
    <w:rsid w:val="00E13CFA"/>
    <w:rsid w:val="00E15EA9"/>
    <w:rsid w:val="00E16C31"/>
    <w:rsid w:val="00E2051D"/>
    <w:rsid w:val="00E2088A"/>
    <w:rsid w:val="00E20B5F"/>
    <w:rsid w:val="00E21846"/>
    <w:rsid w:val="00E22FB5"/>
    <w:rsid w:val="00E24683"/>
    <w:rsid w:val="00E24ABC"/>
    <w:rsid w:val="00E30E5A"/>
    <w:rsid w:val="00E3177D"/>
    <w:rsid w:val="00E33526"/>
    <w:rsid w:val="00E428FD"/>
    <w:rsid w:val="00E4308D"/>
    <w:rsid w:val="00E439C5"/>
    <w:rsid w:val="00E45C35"/>
    <w:rsid w:val="00E46BC3"/>
    <w:rsid w:val="00E517B6"/>
    <w:rsid w:val="00E520D8"/>
    <w:rsid w:val="00E52DF8"/>
    <w:rsid w:val="00E5364F"/>
    <w:rsid w:val="00E55D02"/>
    <w:rsid w:val="00E666C4"/>
    <w:rsid w:val="00E67B64"/>
    <w:rsid w:val="00E67FFA"/>
    <w:rsid w:val="00E74A94"/>
    <w:rsid w:val="00E75B1C"/>
    <w:rsid w:val="00E77888"/>
    <w:rsid w:val="00E801FE"/>
    <w:rsid w:val="00E817B9"/>
    <w:rsid w:val="00E824B0"/>
    <w:rsid w:val="00E87514"/>
    <w:rsid w:val="00E91115"/>
    <w:rsid w:val="00EA03B4"/>
    <w:rsid w:val="00EA08E6"/>
    <w:rsid w:val="00EA13F8"/>
    <w:rsid w:val="00EA24F4"/>
    <w:rsid w:val="00EA2C95"/>
    <w:rsid w:val="00EA51FD"/>
    <w:rsid w:val="00EA63D0"/>
    <w:rsid w:val="00EA671F"/>
    <w:rsid w:val="00EB15AA"/>
    <w:rsid w:val="00EB1CE6"/>
    <w:rsid w:val="00EB4B12"/>
    <w:rsid w:val="00EB668C"/>
    <w:rsid w:val="00EC2880"/>
    <w:rsid w:val="00EC5C1B"/>
    <w:rsid w:val="00ED0987"/>
    <w:rsid w:val="00ED0B87"/>
    <w:rsid w:val="00ED0CB2"/>
    <w:rsid w:val="00ED1739"/>
    <w:rsid w:val="00ED5AAD"/>
    <w:rsid w:val="00EE2A22"/>
    <w:rsid w:val="00EE3384"/>
    <w:rsid w:val="00EE62EB"/>
    <w:rsid w:val="00EE63FE"/>
    <w:rsid w:val="00EE719B"/>
    <w:rsid w:val="00EF56E3"/>
    <w:rsid w:val="00EF78A8"/>
    <w:rsid w:val="00F03623"/>
    <w:rsid w:val="00F03D2B"/>
    <w:rsid w:val="00F04AD3"/>
    <w:rsid w:val="00F07AA3"/>
    <w:rsid w:val="00F07E28"/>
    <w:rsid w:val="00F100A5"/>
    <w:rsid w:val="00F111AB"/>
    <w:rsid w:val="00F112BB"/>
    <w:rsid w:val="00F1451E"/>
    <w:rsid w:val="00F15F2C"/>
    <w:rsid w:val="00F201DE"/>
    <w:rsid w:val="00F208BF"/>
    <w:rsid w:val="00F21F4B"/>
    <w:rsid w:val="00F235B9"/>
    <w:rsid w:val="00F236C2"/>
    <w:rsid w:val="00F24693"/>
    <w:rsid w:val="00F27D86"/>
    <w:rsid w:val="00F322E1"/>
    <w:rsid w:val="00F32BB8"/>
    <w:rsid w:val="00F34073"/>
    <w:rsid w:val="00F34E88"/>
    <w:rsid w:val="00F411B5"/>
    <w:rsid w:val="00F424C2"/>
    <w:rsid w:val="00F42AE4"/>
    <w:rsid w:val="00F45317"/>
    <w:rsid w:val="00F50D94"/>
    <w:rsid w:val="00F51691"/>
    <w:rsid w:val="00F52DF1"/>
    <w:rsid w:val="00F609AE"/>
    <w:rsid w:val="00F62B7B"/>
    <w:rsid w:val="00F63E1B"/>
    <w:rsid w:val="00F6475C"/>
    <w:rsid w:val="00F66F23"/>
    <w:rsid w:val="00F71C8B"/>
    <w:rsid w:val="00F72F9D"/>
    <w:rsid w:val="00F74577"/>
    <w:rsid w:val="00F75C36"/>
    <w:rsid w:val="00F77278"/>
    <w:rsid w:val="00F77532"/>
    <w:rsid w:val="00F77571"/>
    <w:rsid w:val="00F8247B"/>
    <w:rsid w:val="00F844C3"/>
    <w:rsid w:val="00F85D2A"/>
    <w:rsid w:val="00F864A0"/>
    <w:rsid w:val="00F86C66"/>
    <w:rsid w:val="00F92033"/>
    <w:rsid w:val="00F92353"/>
    <w:rsid w:val="00FA5C94"/>
    <w:rsid w:val="00FA709F"/>
    <w:rsid w:val="00FB59E6"/>
    <w:rsid w:val="00FB5AD0"/>
    <w:rsid w:val="00FB6A9E"/>
    <w:rsid w:val="00FC0725"/>
    <w:rsid w:val="00FC3168"/>
    <w:rsid w:val="00FC43DD"/>
    <w:rsid w:val="00FC4606"/>
    <w:rsid w:val="00FC55A8"/>
    <w:rsid w:val="00FC5732"/>
    <w:rsid w:val="00FC5E31"/>
    <w:rsid w:val="00FC5FFA"/>
    <w:rsid w:val="00FC61E8"/>
    <w:rsid w:val="00FC6855"/>
    <w:rsid w:val="00FC7542"/>
    <w:rsid w:val="00FC7858"/>
    <w:rsid w:val="00FD5D97"/>
    <w:rsid w:val="00FD6B3E"/>
    <w:rsid w:val="00FE3B2C"/>
    <w:rsid w:val="00FE44CE"/>
    <w:rsid w:val="00FE45FB"/>
    <w:rsid w:val="00FE61DE"/>
    <w:rsid w:val="00FE6551"/>
    <w:rsid w:val="00FF16D4"/>
    <w:rsid w:val="00FF6520"/>
    <w:rsid w:val="00FF71A8"/>
    <w:rsid w:val="00FF78B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5E1A0C3A"/>
  <w15:docId w15:val="{335CA242-4612-4AB9-B175-098EE24452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0" w:unhideWhenUsed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qFormat="1"/>
    <w:lsdException w:name="Emphasis" w:lock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760DD1"/>
    <w:rPr>
      <w:rFonts w:cs="Times New Roman"/>
      <w:lang w:eastAsia="en-US"/>
    </w:rPr>
  </w:style>
  <w:style w:type="paragraph" w:styleId="1">
    <w:name w:val="heading 1"/>
    <w:basedOn w:val="a0"/>
    <w:next w:val="a0"/>
    <w:link w:val="10"/>
    <w:uiPriority w:val="99"/>
    <w:qFormat/>
    <w:locked/>
    <w:rsid w:val="00C168ED"/>
    <w:pPr>
      <w:keepNext/>
      <w:spacing w:before="240" w:after="60" w:line="240" w:lineRule="auto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0"/>
    <w:next w:val="a0"/>
    <w:link w:val="20"/>
    <w:uiPriority w:val="99"/>
    <w:qFormat/>
    <w:locked/>
    <w:rsid w:val="00C168ED"/>
    <w:pPr>
      <w:keepNext/>
      <w:spacing w:before="240" w:after="60" w:line="240" w:lineRule="auto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uiPriority w:val="99"/>
    <w:qFormat/>
    <w:locked/>
    <w:rsid w:val="00C168ED"/>
    <w:pPr>
      <w:keepNext/>
      <w:spacing w:before="240" w:after="60" w:line="240" w:lineRule="auto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0"/>
    <w:next w:val="a0"/>
    <w:link w:val="40"/>
    <w:uiPriority w:val="99"/>
    <w:qFormat/>
    <w:locked/>
    <w:rsid w:val="00C168ED"/>
    <w:pPr>
      <w:keepNext/>
      <w:spacing w:before="240" w:after="60" w:line="240" w:lineRule="auto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link w:val="50"/>
    <w:uiPriority w:val="99"/>
    <w:qFormat/>
    <w:locked/>
    <w:rsid w:val="00C168ED"/>
    <w:pPr>
      <w:spacing w:before="240" w:after="60" w:line="240" w:lineRule="auto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uiPriority w:val="99"/>
    <w:qFormat/>
    <w:locked/>
    <w:rsid w:val="00C168ED"/>
    <w:pPr>
      <w:spacing w:before="240" w:after="60" w:line="240" w:lineRule="auto"/>
      <w:outlineLvl w:val="5"/>
    </w:pPr>
    <w:rPr>
      <w:b/>
      <w:bCs/>
    </w:rPr>
  </w:style>
  <w:style w:type="paragraph" w:styleId="7">
    <w:name w:val="heading 7"/>
    <w:basedOn w:val="a0"/>
    <w:next w:val="a0"/>
    <w:link w:val="70"/>
    <w:uiPriority w:val="99"/>
    <w:qFormat/>
    <w:locked/>
    <w:rsid w:val="00C168ED"/>
    <w:pPr>
      <w:spacing w:before="240" w:after="60" w:line="240" w:lineRule="auto"/>
      <w:outlineLvl w:val="6"/>
    </w:pPr>
    <w:rPr>
      <w:sz w:val="24"/>
      <w:szCs w:val="24"/>
    </w:rPr>
  </w:style>
  <w:style w:type="paragraph" w:styleId="8">
    <w:name w:val="heading 8"/>
    <w:basedOn w:val="a0"/>
    <w:next w:val="a0"/>
    <w:link w:val="80"/>
    <w:uiPriority w:val="99"/>
    <w:qFormat/>
    <w:locked/>
    <w:rsid w:val="00C168ED"/>
    <w:pPr>
      <w:spacing w:before="240" w:after="60" w:line="240" w:lineRule="auto"/>
      <w:outlineLvl w:val="7"/>
    </w:pPr>
    <w:rPr>
      <w:i/>
      <w:iCs/>
      <w:sz w:val="24"/>
      <w:szCs w:val="24"/>
    </w:rPr>
  </w:style>
  <w:style w:type="paragraph" w:styleId="9">
    <w:name w:val="heading 9"/>
    <w:basedOn w:val="a0"/>
    <w:next w:val="a0"/>
    <w:link w:val="90"/>
    <w:uiPriority w:val="99"/>
    <w:qFormat/>
    <w:locked/>
    <w:rsid w:val="00C168ED"/>
    <w:pPr>
      <w:spacing w:before="240" w:after="60" w:line="240" w:lineRule="auto"/>
      <w:outlineLvl w:val="8"/>
    </w:pPr>
    <w:rPr>
      <w:rFonts w:ascii="Cambria" w:hAnsi="Cambri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9"/>
    <w:locked/>
    <w:rsid w:val="00C168ED"/>
    <w:rPr>
      <w:rFonts w:ascii="Cambria" w:hAnsi="Cambria" w:cs="Times New Roman"/>
      <w:b/>
      <w:bCs/>
      <w:kern w:val="32"/>
      <w:sz w:val="32"/>
      <w:szCs w:val="32"/>
      <w:lang w:eastAsia="en-US"/>
    </w:rPr>
  </w:style>
  <w:style w:type="character" w:customStyle="1" w:styleId="20">
    <w:name w:val="Заголовок 2 Знак"/>
    <w:basedOn w:val="a1"/>
    <w:link w:val="2"/>
    <w:uiPriority w:val="99"/>
    <w:locked/>
    <w:rsid w:val="00C168ED"/>
    <w:rPr>
      <w:rFonts w:ascii="Cambria" w:hAnsi="Cambria" w:cs="Times New Roman"/>
      <w:b/>
      <w:bCs/>
      <w:i/>
      <w:iCs/>
      <w:sz w:val="28"/>
      <w:szCs w:val="28"/>
      <w:lang w:eastAsia="en-US"/>
    </w:rPr>
  </w:style>
  <w:style w:type="character" w:customStyle="1" w:styleId="30">
    <w:name w:val="Заголовок 3 Знак"/>
    <w:basedOn w:val="a1"/>
    <w:link w:val="3"/>
    <w:uiPriority w:val="99"/>
    <w:locked/>
    <w:rsid w:val="00C168ED"/>
    <w:rPr>
      <w:rFonts w:ascii="Cambria" w:hAnsi="Cambria" w:cs="Times New Roman"/>
      <w:b/>
      <w:bCs/>
      <w:sz w:val="26"/>
      <w:szCs w:val="26"/>
      <w:lang w:eastAsia="en-US"/>
    </w:rPr>
  </w:style>
  <w:style w:type="character" w:customStyle="1" w:styleId="40">
    <w:name w:val="Заголовок 4 Знак"/>
    <w:basedOn w:val="a1"/>
    <w:link w:val="4"/>
    <w:uiPriority w:val="99"/>
    <w:locked/>
    <w:rsid w:val="00C168ED"/>
    <w:rPr>
      <w:rFonts w:cs="Times New Roman"/>
      <w:b/>
      <w:bCs/>
      <w:sz w:val="28"/>
      <w:szCs w:val="28"/>
      <w:lang w:eastAsia="en-US"/>
    </w:rPr>
  </w:style>
  <w:style w:type="character" w:customStyle="1" w:styleId="50">
    <w:name w:val="Заголовок 5 Знак"/>
    <w:basedOn w:val="a1"/>
    <w:link w:val="5"/>
    <w:uiPriority w:val="99"/>
    <w:locked/>
    <w:rsid w:val="00C168ED"/>
    <w:rPr>
      <w:rFonts w:cs="Times New Roman"/>
      <w:b/>
      <w:bCs/>
      <w:i/>
      <w:iCs/>
      <w:sz w:val="26"/>
      <w:szCs w:val="26"/>
      <w:lang w:eastAsia="en-US"/>
    </w:rPr>
  </w:style>
  <w:style w:type="character" w:customStyle="1" w:styleId="60">
    <w:name w:val="Заголовок 6 Знак"/>
    <w:basedOn w:val="a1"/>
    <w:link w:val="6"/>
    <w:uiPriority w:val="99"/>
    <w:locked/>
    <w:rsid w:val="00C168ED"/>
    <w:rPr>
      <w:rFonts w:cs="Times New Roman"/>
      <w:b/>
      <w:bCs/>
      <w:lang w:eastAsia="en-US"/>
    </w:rPr>
  </w:style>
  <w:style w:type="character" w:customStyle="1" w:styleId="70">
    <w:name w:val="Заголовок 7 Знак"/>
    <w:basedOn w:val="a1"/>
    <w:link w:val="7"/>
    <w:uiPriority w:val="99"/>
    <w:locked/>
    <w:rsid w:val="00C168ED"/>
    <w:rPr>
      <w:rFonts w:cs="Times New Roman"/>
      <w:sz w:val="24"/>
      <w:szCs w:val="24"/>
      <w:lang w:eastAsia="en-US"/>
    </w:rPr>
  </w:style>
  <w:style w:type="character" w:customStyle="1" w:styleId="80">
    <w:name w:val="Заголовок 8 Знак"/>
    <w:basedOn w:val="a1"/>
    <w:link w:val="8"/>
    <w:uiPriority w:val="99"/>
    <w:locked/>
    <w:rsid w:val="00C168ED"/>
    <w:rPr>
      <w:rFonts w:cs="Times New Roman"/>
      <w:i/>
      <w:iCs/>
      <w:sz w:val="24"/>
      <w:szCs w:val="24"/>
      <w:lang w:eastAsia="en-US"/>
    </w:rPr>
  </w:style>
  <w:style w:type="character" w:customStyle="1" w:styleId="90">
    <w:name w:val="Заголовок 9 Знак"/>
    <w:basedOn w:val="a1"/>
    <w:link w:val="9"/>
    <w:uiPriority w:val="99"/>
    <w:locked/>
    <w:rsid w:val="00C168ED"/>
    <w:rPr>
      <w:rFonts w:ascii="Cambria" w:hAnsi="Cambria" w:cs="Times New Roman"/>
      <w:lang w:eastAsia="en-US"/>
    </w:rPr>
  </w:style>
  <w:style w:type="character" w:styleId="a4">
    <w:name w:val="Hyperlink"/>
    <w:basedOn w:val="a1"/>
    <w:uiPriority w:val="99"/>
    <w:semiHidden/>
    <w:rsid w:val="00784C1A"/>
    <w:rPr>
      <w:rFonts w:cs="Times New Roman"/>
      <w:color w:val="0000FF"/>
      <w:u w:val="single"/>
    </w:rPr>
  </w:style>
  <w:style w:type="character" w:styleId="a5">
    <w:name w:val="FollowedHyperlink"/>
    <w:basedOn w:val="a1"/>
    <w:uiPriority w:val="99"/>
    <w:semiHidden/>
    <w:rsid w:val="00784C1A"/>
    <w:rPr>
      <w:rFonts w:cs="Times New Roman"/>
      <w:color w:val="800080"/>
      <w:u w:val="single"/>
    </w:rPr>
  </w:style>
  <w:style w:type="paragraph" w:styleId="a6">
    <w:name w:val="List Paragraph"/>
    <w:basedOn w:val="a0"/>
    <w:link w:val="a7"/>
    <w:uiPriority w:val="99"/>
    <w:qFormat/>
    <w:rsid w:val="00562993"/>
    <w:pPr>
      <w:ind w:left="720"/>
      <w:contextualSpacing/>
    </w:pPr>
  </w:style>
  <w:style w:type="paragraph" w:customStyle="1" w:styleId="a8">
    <w:name w:val="Подраздел"/>
    <w:basedOn w:val="a0"/>
    <w:uiPriority w:val="99"/>
    <w:rsid w:val="00B14A91"/>
    <w:pPr>
      <w:suppressAutoHyphens/>
      <w:spacing w:before="240" w:after="120" w:line="240" w:lineRule="auto"/>
      <w:jc w:val="center"/>
    </w:pPr>
    <w:rPr>
      <w:rFonts w:ascii="TimesDL" w:hAnsi="TimesDL" w:cs="TimesDL"/>
      <w:b/>
      <w:bCs/>
      <w:smallCaps/>
      <w:spacing w:val="-2"/>
      <w:sz w:val="24"/>
      <w:szCs w:val="24"/>
      <w:lang w:eastAsia="ru-RU"/>
    </w:rPr>
  </w:style>
  <w:style w:type="paragraph" w:styleId="a9">
    <w:name w:val="header"/>
    <w:basedOn w:val="a0"/>
    <w:link w:val="aa"/>
    <w:uiPriority w:val="99"/>
    <w:semiHidden/>
    <w:rsid w:val="003D0D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1"/>
    <w:link w:val="a9"/>
    <w:uiPriority w:val="99"/>
    <w:semiHidden/>
    <w:locked/>
    <w:rsid w:val="003D0DF4"/>
    <w:rPr>
      <w:rFonts w:cs="Times New Roman"/>
    </w:rPr>
  </w:style>
  <w:style w:type="paragraph" w:styleId="ab">
    <w:name w:val="footer"/>
    <w:basedOn w:val="a0"/>
    <w:link w:val="ac"/>
    <w:uiPriority w:val="99"/>
    <w:rsid w:val="003D0D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1"/>
    <w:link w:val="ab"/>
    <w:uiPriority w:val="99"/>
    <w:locked/>
    <w:rsid w:val="003D0DF4"/>
    <w:rPr>
      <w:rFonts w:cs="Times New Roman"/>
    </w:rPr>
  </w:style>
  <w:style w:type="paragraph" w:customStyle="1" w:styleId="21">
    <w:name w:val="Стиль2"/>
    <w:basedOn w:val="a0"/>
    <w:link w:val="22"/>
    <w:qFormat/>
    <w:rsid w:val="00F45317"/>
    <w:pPr>
      <w:autoSpaceDE w:val="0"/>
      <w:autoSpaceDN w:val="0"/>
      <w:adjustRightInd w:val="0"/>
      <w:spacing w:after="0"/>
      <w:jc w:val="both"/>
    </w:pPr>
    <w:rPr>
      <w:rFonts w:ascii="Times New Roman" w:hAnsi="Times New Roman"/>
      <w:sz w:val="24"/>
      <w:szCs w:val="24"/>
    </w:rPr>
  </w:style>
  <w:style w:type="character" w:customStyle="1" w:styleId="22">
    <w:name w:val="Стиль2 Знак"/>
    <w:basedOn w:val="a1"/>
    <w:link w:val="21"/>
    <w:locked/>
    <w:rsid w:val="00F45317"/>
    <w:rPr>
      <w:rFonts w:ascii="Times New Roman" w:hAnsi="Times New Roman" w:cs="Times New Roman"/>
      <w:sz w:val="24"/>
      <w:szCs w:val="24"/>
      <w:lang w:eastAsia="en-US"/>
    </w:rPr>
  </w:style>
  <w:style w:type="table" w:styleId="ad">
    <w:name w:val="Table Grid"/>
    <w:basedOn w:val="a2"/>
    <w:uiPriority w:val="59"/>
    <w:locked/>
    <w:rsid w:val="00C168ED"/>
    <w:pPr>
      <w:spacing w:after="0" w:line="240" w:lineRule="auto"/>
    </w:pPr>
    <w:rPr>
      <w:rFonts w:asciiTheme="minorHAnsi" w:hAnsiTheme="minorHAnsi"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No Spacing"/>
    <w:uiPriority w:val="99"/>
    <w:qFormat/>
    <w:rsid w:val="00C168ED"/>
    <w:pPr>
      <w:spacing w:after="0" w:line="240" w:lineRule="auto"/>
    </w:pPr>
    <w:rPr>
      <w:rFonts w:asciiTheme="minorHAnsi" w:eastAsiaTheme="minorEastAsia" w:hAnsiTheme="minorHAnsi" w:cs="Times New Roman"/>
    </w:rPr>
  </w:style>
  <w:style w:type="paragraph" w:customStyle="1" w:styleId="a">
    <w:name w:val="Текст ТД"/>
    <w:basedOn w:val="a0"/>
    <w:link w:val="af"/>
    <w:uiPriority w:val="99"/>
    <w:rsid w:val="00C168ED"/>
    <w:pPr>
      <w:numPr>
        <w:numId w:val="19"/>
      </w:numPr>
      <w:autoSpaceDE w:val="0"/>
      <w:autoSpaceDN w:val="0"/>
      <w:adjustRightInd w:val="0"/>
      <w:spacing w:after="0" w:line="240" w:lineRule="auto"/>
      <w:jc w:val="both"/>
    </w:pPr>
    <w:rPr>
      <w:rFonts w:ascii="Times New Roman" w:hAnsi="Times New Roman"/>
      <w:sz w:val="24"/>
      <w:szCs w:val="20"/>
      <w:lang w:eastAsia="ru-RU"/>
    </w:rPr>
  </w:style>
  <w:style w:type="character" w:customStyle="1" w:styleId="af">
    <w:name w:val="Текст ТД Знак"/>
    <w:link w:val="a"/>
    <w:uiPriority w:val="99"/>
    <w:locked/>
    <w:rsid w:val="00C168ED"/>
    <w:rPr>
      <w:rFonts w:ascii="Times New Roman" w:hAnsi="Times New Roman"/>
      <w:sz w:val="20"/>
    </w:rPr>
  </w:style>
  <w:style w:type="paragraph" w:styleId="af0">
    <w:name w:val="Title"/>
    <w:basedOn w:val="a0"/>
    <w:next w:val="a0"/>
    <w:link w:val="af1"/>
    <w:uiPriority w:val="99"/>
    <w:qFormat/>
    <w:locked/>
    <w:rsid w:val="00C168ED"/>
    <w:pPr>
      <w:spacing w:before="240" w:after="60" w:line="240" w:lineRule="auto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1">
    <w:name w:val="Заголовок Знак"/>
    <w:basedOn w:val="a1"/>
    <w:link w:val="af0"/>
    <w:uiPriority w:val="99"/>
    <w:locked/>
    <w:rsid w:val="00C168ED"/>
    <w:rPr>
      <w:rFonts w:ascii="Cambria" w:hAnsi="Cambria" w:cs="Times New Roman"/>
      <w:b/>
      <w:bCs/>
      <w:kern w:val="28"/>
      <w:sz w:val="32"/>
      <w:szCs w:val="32"/>
      <w:lang w:eastAsia="en-US"/>
    </w:rPr>
  </w:style>
  <w:style w:type="paragraph" w:styleId="af2">
    <w:name w:val="Subtitle"/>
    <w:basedOn w:val="a0"/>
    <w:next w:val="a0"/>
    <w:link w:val="af3"/>
    <w:uiPriority w:val="99"/>
    <w:qFormat/>
    <w:locked/>
    <w:rsid w:val="00C168ED"/>
    <w:pPr>
      <w:spacing w:after="60" w:line="240" w:lineRule="auto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f3">
    <w:name w:val="Подзаголовок Знак"/>
    <w:basedOn w:val="a1"/>
    <w:link w:val="af2"/>
    <w:uiPriority w:val="99"/>
    <w:locked/>
    <w:rsid w:val="00C168ED"/>
    <w:rPr>
      <w:rFonts w:ascii="Cambria" w:hAnsi="Cambria" w:cs="Times New Roman"/>
      <w:sz w:val="24"/>
      <w:szCs w:val="24"/>
      <w:lang w:eastAsia="en-US"/>
    </w:rPr>
  </w:style>
  <w:style w:type="character" w:styleId="af4">
    <w:name w:val="Strong"/>
    <w:basedOn w:val="a1"/>
    <w:uiPriority w:val="99"/>
    <w:qFormat/>
    <w:locked/>
    <w:rsid w:val="00C168ED"/>
    <w:rPr>
      <w:rFonts w:cs="Times New Roman"/>
      <w:b/>
      <w:bCs/>
    </w:rPr>
  </w:style>
  <w:style w:type="character" w:styleId="af5">
    <w:name w:val="Emphasis"/>
    <w:basedOn w:val="a1"/>
    <w:uiPriority w:val="99"/>
    <w:qFormat/>
    <w:locked/>
    <w:rsid w:val="00C168ED"/>
    <w:rPr>
      <w:rFonts w:ascii="Calibri" w:hAnsi="Calibri" w:cs="Times New Roman"/>
      <w:b/>
      <w:i/>
      <w:iCs/>
    </w:rPr>
  </w:style>
  <w:style w:type="paragraph" w:styleId="23">
    <w:name w:val="Quote"/>
    <w:basedOn w:val="a0"/>
    <w:next w:val="a0"/>
    <w:link w:val="24"/>
    <w:uiPriority w:val="99"/>
    <w:qFormat/>
    <w:rsid w:val="00C168ED"/>
    <w:pPr>
      <w:spacing w:after="0" w:line="240" w:lineRule="auto"/>
    </w:pPr>
    <w:rPr>
      <w:i/>
      <w:sz w:val="24"/>
      <w:szCs w:val="24"/>
    </w:rPr>
  </w:style>
  <w:style w:type="character" w:customStyle="1" w:styleId="24">
    <w:name w:val="Цитата 2 Знак"/>
    <w:basedOn w:val="a1"/>
    <w:link w:val="23"/>
    <w:uiPriority w:val="99"/>
    <w:locked/>
    <w:rsid w:val="00C168ED"/>
    <w:rPr>
      <w:rFonts w:cs="Times New Roman"/>
      <w:i/>
      <w:sz w:val="24"/>
      <w:szCs w:val="24"/>
      <w:lang w:eastAsia="en-US"/>
    </w:rPr>
  </w:style>
  <w:style w:type="paragraph" w:styleId="af6">
    <w:name w:val="Intense Quote"/>
    <w:basedOn w:val="a0"/>
    <w:next w:val="a0"/>
    <w:link w:val="af7"/>
    <w:uiPriority w:val="99"/>
    <w:qFormat/>
    <w:rsid w:val="00C168ED"/>
    <w:pPr>
      <w:spacing w:after="0" w:line="240" w:lineRule="auto"/>
      <w:ind w:left="720" w:right="720"/>
    </w:pPr>
    <w:rPr>
      <w:b/>
      <w:i/>
      <w:sz w:val="24"/>
    </w:rPr>
  </w:style>
  <w:style w:type="character" w:customStyle="1" w:styleId="af7">
    <w:name w:val="Выделенная цитата Знак"/>
    <w:basedOn w:val="a1"/>
    <w:link w:val="af6"/>
    <w:uiPriority w:val="99"/>
    <w:locked/>
    <w:rsid w:val="00C168ED"/>
    <w:rPr>
      <w:rFonts w:cs="Times New Roman"/>
      <w:b/>
      <w:i/>
      <w:sz w:val="24"/>
      <w:lang w:eastAsia="en-US"/>
    </w:rPr>
  </w:style>
  <w:style w:type="character" w:styleId="af8">
    <w:name w:val="Subtle Emphasis"/>
    <w:basedOn w:val="a1"/>
    <w:uiPriority w:val="99"/>
    <w:qFormat/>
    <w:rsid w:val="00C168ED"/>
    <w:rPr>
      <w:rFonts w:cs="Times New Roman"/>
      <w:i/>
      <w:color w:val="5A5A5A"/>
    </w:rPr>
  </w:style>
  <w:style w:type="character" w:styleId="af9">
    <w:name w:val="Intense Emphasis"/>
    <w:basedOn w:val="a1"/>
    <w:uiPriority w:val="99"/>
    <w:qFormat/>
    <w:rsid w:val="00C168ED"/>
    <w:rPr>
      <w:rFonts w:cs="Times New Roman"/>
      <w:b/>
      <w:i/>
      <w:sz w:val="24"/>
      <w:szCs w:val="24"/>
      <w:u w:val="single"/>
    </w:rPr>
  </w:style>
  <w:style w:type="character" w:styleId="afa">
    <w:name w:val="Subtle Reference"/>
    <w:basedOn w:val="a1"/>
    <w:uiPriority w:val="99"/>
    <w:qFormat/>
    <w:rsid w:val="00C168ED"/>
    <w:rPr>
      <w:rFonts w:cs="Times New Roman"/>
      <w:sz w:val="24"/>
      <w:szCs w:val="24"/>
      <w:u w:val="single"/>
    </w:rPr>
  </w:style>
  <w:style w:type="character" w:styleId="afb">
    <w:name w:val="Intense Reference"/>
    <w:basedOn w:val="a1"/>
    <w:uiPriority w:val="99"/>
    <w:qFormat/>
    <w:rsid w:val="00C168ED"/>
    <w:rPr>
      <w:rFonts w:cs="Times New Roman"/>
      <w:b/>
      <w:sz w:val="24"/>
      <w:u w:val="single"/>
    </w:rPr>
  </w:style>
  <w:style w:type="character" w:styleId="afc">
    <w:name w:val="Book Title"/>
    <w:basedOn w:val="a1"/>
    <w:uiPriority w:val="99"/>
    <w:qFormat/>
    <w:rsid w:val="00C168ED"/>
    <w:rPr>
      <w:rFonts w:ascii="Cambria" w:hAnsi="Cambria" w:cs="Times New Roman"/>
      <w:b/>
      <w:i/>
      <w:sz w:val="24"/>
      <w:szCs w:val="24"/>
    </w:rPr>
  </w:style>
  <w:style w:type="paragraph" w:styleId="afd">
    <w:name w:val="TOC Heading"/>
    <w:basedOn w:val="1"/>
    <w:next w:val="a0"/>
    <w:uiPriority w:val="99"/>
    <w:qFormat/>
    <w:rsid w:val="00C168ED"/>
    <w:pPr>
      <w:outlineLvl w:val="9"/>
    </w:pPr>
  </w:style>
  <w:style w:type="paragraph" w:customStyle="1" w:styleId="31">
    <w:name w:val="Стиль3"/>
    <w:basedOn w:val="a0"/>
    <w:link w:val="32"/>
    <w:uiPriority w:val="99"/>
    <w:rsid w:val="00C168ED"/>
    <w:pPr>
      <w:spacing w:after="0" w:line="240" w:lineRule="auto"/>
      <w:jc w:val="both"/>
    </w:pPr>
    <w:rPr>
      <w:rFonts w:ascii="Times New Roman" w:hAnsi="Times New Roman"/>
      <w:sz w:val="24"/>
      <w:szCs w:val="24"/>
    </w:rPr>
  </w:style>
  <w:style w:type="character" w:customStyle="1" w:styleId="32">
    <w:name w:val="Стиль3 Знак"/>
    <w:basedOn w:val="a1"/>
    <w:link w:val="31"/>
    <w:uiPriority w:val="99"/>
    <w:locked/>
    <w:rsid w:val="00C168ED"/>
    <w:rPr>
      <w:rFonts w:ascii="Times New Roman" w:hAnsi="Times New Roman" w:cs="Times New Roman"/>
      <w:sz w:val="24"/>
      <w:szCs w:val="24"/>
      <w:lang w:eastAsia="en-US"/>
    </w:rPr>
  </w:style>
  <w:style w:type="character" w:customStyle="1" w:styleId="a7">
    <w:name w:val="Абзац списка Знак"/>
    <w:link w:val="a6"/>
    <w:uiPriority w:val="99"/>
    <w:locked/>
    <w:rsid w:val="00C168ED"/>
    <w:rPr>
      <w:lang w:eastAsia="en-US"/>
    </w:rPr>
  </w:style>
  <w:style w:type="paragraph" w:styleId="afe">
    <w:name w:val="Body Text"/>
    <w:aliases w:val="Знак8 Знак,Основной текст Знак Знак Знак,Основной текст Знак Знак Знак Знак,Знак1,body text Знак Знак"/>
    <w:basedOn w:val="a0"/>
    <w:link w:val="aff"/>
    <w:uiPriority w:val="99"/>
    <w:rsid w:val="00C168ED"/>
    <w:pPr>
      <w:spacing w:after="120" w:line="240" w:lineRule="auto"/>
      <w:jc w:val="both"/>
    </w:pPr>
    <w:rPr>
      <w:rFonts w:ascii="Times New Roman" w:hAnsi="Times New Roman"/>
      <w:sz w:val="24"/>
      <w:szCs w:val="24"/>
      <w:lang w:eastAsia="ru-RU"/>
    </w:rPr>
  </w:style>
  <w:style w:type="character" w:customStyle="1" w:styleId="aff">
    <w:name w:val="Основной текст Знак"/>
    <w:aliases w:val="Знак8 Знак Знак,Основной текст Знак Знак Знак Знак1,Основной текст Знак Знак Знак Знак Знак,Знак1 Знак,body text Знак Знак Знак"/>
    <w:basedOn w:val="a1"/>
    <w:link w:val="afe"/>
    <w:uiPriority w:val="99"/>
    <w:locked/>
    <w:rsid w:val="00C168ED"/>
    <w:rPr>
      <w:rFonts w:ascii="Times New Roman" w:hAnsi="Times New Roman" w:cs="Times New Roman"/>
      <w:sz w:val="24"/>
      <w:szCs w:val="24"/>
    </w:rPr>
  </w:style>
  <w:style w:type="paragraph" w:customStyle="1" w:styleId="aff0">
    <w:name w:val="Таблица шапка"/>
    <w:basedOn w:val="a0"/>
    <w:uiPriority w:val="99"/>
    <w:rsid w:val="00C168ED"/>
    <w:pPr>
      <w:keepNext/>
      <w:spacing w:before="40" w:after="40" w:line="240" w:lineRule="auto"/>
      <w:ind w:left="57" w:right="57"/>
    </w:pPr>
    <w:rPr>
      <w:rFonts w:ascii="Times New Roman" w:hAnsi="Times New Roman"/>
      <w:sz w:val="18"/>
      <w:szCs w:val="18"/>
      <w:lang w:eastAsia="ru-RU"/>
    </w:rPr>
  </w:style>
  <w:style w:type="paragraph" w:styleId="aff1">
    <w:name w:val="Balloon Text"/>
    <w:basedOn w:val="a0"/>
    <w:link w:val="aff2"/>
    <w:uiPriority w:val="99"/>
    <w:rsid w:val="0079793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f2">
    <w:name w:val="Текст выноски Знак"/>
    <w:basedOn w:val="a1"/>
    <w:link w:val="aff1"/>
    <w:uiPriority w:val="99"/>
    <w:locked/>
    <w:rsid w:val="0079793C"/>
    <w:rPr>
      <w:rFonts w:ascii="Segoe UI" w:hAnsi="Segoe UI" w:cs="Segoe UI"/>
      <w:sz w:val="18"/>
      <w:szCs w:val="18"/>
      <w:lang w:eastAsia="en-US"/>
    </w:rPr>
  </w:style>
  <w:style w:type="paragraph" w:styleId="aff3">
    <w:name w:val="footnote text"/>
    <w:basedOn w:val="a0"/>
    <w:link w:val="aff4"/>
    <w:uiPriority w:val="99"/>
    <w:semiHidden/>
    <w:unhideWhenUsed/>
    <w:rsid w:val="00674A35"/>
    <w:pPr>
      <w:spacing w:after="0" w:line="240" w:lineRule="auto"/>
    </w:pPr>
    <w:rPr>
      <w:sz w:val="20"/>
      <w:szCs w:val="20"/>
    </w:rPr>
  </w:style>
  <w:style w:type="character" w:customStyle="1" w:styleId="aff4">
    <w:name w:val="Текст сноски Знак"/>
    <w:basedOn w:val="a1"/>
    <w:link w:val="aff3"/>
    <w:uiPriority w:val="99"/>
    <w:semiHidden/>
    <w:rsid w:val="00674A35"/>
    <w:rPr>
      <w:rFonts w:cs="Times New Roman"/>
      <w:sz w:val="20"/>
      <w:szCs w:val="20"/>
      <w:lang w:eastAsia="en-US"/>
    </w:rPr>
  </w:style>
  <w:style w:type="character" w:styleId="aff5">
    <w:name w:val="footnote reference"/>
    <w:basedOn w:val="a1"/>
    <w:uiPriority w:val="99"/>
    <w:semiHidden/>
    <w:unhideWhenUsed/>
    <w:rsid w:val="00674A35"/>
    <w:rPr>
      <w:vertAlign w:val="superscript"/>
    </w:rPr>
  </w:style>
  <w:style w:type="character" w:styleId="aff6">
    <w:name w:val="annotation reference"/>
    <w:basedOn w:val="a1"/>
    <w:uiPriority w:val="99"/>
    <w:semiHidden/>
    <w:unhideWhenUsed/>
    <w:rsid w:val="00A13F32"/>
    <w:rPr>
      <w:sz w:val="16"/>
      <w:szCs w:val="16"/>
    </w:rPr>
  </w:style>
  <w:style w:type="paragraph" w:styleId="aff7">
    <w:name w:val="annotation text"/>
    <w:basedOn w:val="a0"/>
    <w:link w:val="aff8"/>
    <w:uiPriority w:val="99"/>
    <w:semiHidden/>
    <w:unhideWhenUsed/>
    <w:rsid w:val="00A13F32"/>
    <w:pPr>
      <w:spacing w:line="240" w:lineRule="auto"/>
    </w:pPr>
    <w:rPr>
      <w:sz w:val="20"/>
      <w:szCs w:val="20"/>
    </w:rPr>
  </w:style>
  <w:style w:type="character" w:customStyle="1" w:styleId="aff8">
    <w:name w:val="Текст примечания Знак"/>
    <w:basedOn w:val="a1"/>
    <w:link w:val="aff7"/>
    <w:uiPriority w:val="99"/>
    <w:semiHidden/>
    <w:rsid w:val="00A13F32"/>
    <w:rPr>
      <w:rFonts w:cs="Times New Roman"/>
      <w:sz w:val="20"/>
      <w:szCs w:val="20"/>
      <w:lang w:eastAsia="en-US"/>
    </w:rPr>
  </w:style>
  <w:style w:type="paragraph" w:styleId="aff9">
    <w:name w:val="annotation subject"/>
    <w:basedOn w:val="aff7"/>
    <w:next w:val="aff7"/>
    <w:link w:val="affa"/>
    <w:uiPriority w:val="99"/>
    <w:semiHidden/>
    <w:unhideWhenUsed/>
    <w:rsid w:val="00A13F32"/>
    <w:rPr>
      <w:b/>
      <w:bCs/>
    </w:rPr>
  </w:style>
  <w:style w:type="character" w:customStyle="1" w:styleId="affa">
    <w:name w:val="Тема примечания Знак"/>
    <w:basedOn w:val="aff8"/>
    <w:link w:val="aff9"/>
    <w:uiPriority w:val="99"/>
    <w:semiHidden/>
    <w:rsid w:val="00A13F32"/>
    <w:rPr>
      <w:rFonts w:cs="Times New Roman"/>
      <w:b/>
      <w:bCs/>
      <w:sz w:val="20"/>
      <w:szCs w:val="20"/>
      <w:lang w:eastAsia="en-US"/>
    </w:rPr>
  </w:style>
  <w:style w:type="character" w:styleId="affb">
    <w:name w:val="Placeholder Text"/>
    <w:basedOn w:val="a1"/>
    <w:uiPriority w:val="99"/>
    <w:semiHidden/>
    <w:rsid w:val="00B10135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9471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1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92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55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fontTable" Target="fontTable.xml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1.jpeg"/><Relationship Id="rId29" Type="http://schemas.microsoft.com/office/2007/relationships/hdphoto" Target="media/hdphoto3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6.jpeg"/><Relationship Id="rId10" Type="http://schemas.openxmlformats.org/officeDocument/2006/relationships/image" Target="media/image3.jpeg"/><Relationship Id="rId19" Type="http://schemas.microsoft.com/office/2007/relationships/hdphoto" Target="media/hdphoto2.wdp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6110CED3-EBF4-47CA-9433-55B3BFA9CD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22</Pages>
  <Words>3614</Words>
  <Characters>20601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Шулепов Роман Евгеньевич</dc:creator>
  <cp:lastModifiedBy>Шулепов Роман Евгеньевич</cp:lastModifiedBy>
  <cp:revision>8</cp:revision>
  <cp:lastPrinted>2019-05-14T04:59:00Z</cp:lastPrinted>
  <dcterms:created xsi:type="dcterms:W3CDTF">2019-05-14T10:49:00Z</dcterms:created>
  <dcterms:modified xsi:type="dcterms:W3CDTF">2019-05-16T05:39:00Z</dcterms:modified>
</cp:coreProperties>
</file>