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F8" w:rsidRPr="009010F8" w:rsidRDefault="009010F8" w:rsidP="009010F8">
      <w:pPr>
        <w:tabs>
          <w:tab w:val="left" w:pos="2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010F8">
        <w:rPr>
          <w:rFonts w:ascii="Times New Roman" w:hAnsi="Times New Roman"/>
          <w:b/>
          <w:caps/>
          <w:sz w:val="24"/>
          <w:szCs w:val="24"/>
        </w:rPr>
        <w:t>Описание объекта закупки</w:t>
      </w:r>
    </w:p>
    <w:p w:rsidR="009010F8" w:rsidRDefault="009010F8" w:rsidP="009010F8">
      <w:pPr>
        <w:tabs>
          <w:tab w:val="left" w:pos="2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010F8" w:rsidRPr="009010F8" w:rsidRDefault="009010F8" w:rsidP="009010F8">
      <w:pPr>
        <w:tabs>
          <w:tab w:val="left" w:pos="2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010F8">
        <w:rPr>
          <w:rFonts w:ascii="Times New Roman" w:hAnsi="Times New Roman"/>
          <w:b/>
          <w:caps/>
          <w:sz w:val="24"/>
          <w:szCs w:val="24"/>
        </w:rPr>
        <w:t xml:space="preserve">Поставка </w:t>
      </w:r>
      <w:r w:rsidR="00705206">
        <w:rPr>
          <w:rFonts w:ascii="Times New Roman" w:hAnsi="Times New Roman"/>
          <w:b/>
          <w:caps/>
          <w:sz w:val="24"/>
          <w:szCs w:val="24"/>
        </w:rPr>
        <w:t>и</w:t>
      </w:r>
      <w:r w:rsidR="00705206" w:rsidRPr="0070520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05206">
        <w:rPr>
          <w:rFonts w:ascii="Times New Roman" w:hAnsi="Times New Roman"/>
          <w:b/>
          <w:caps/>
          <w:sz w:val="24"/>
          <w:szCs w:val="24"/>
        </w:rPr>
        <w:t>установка</w:t>
      </w:r>
      <w:r w:rsidR="00705206" w:rsidRPr="009010F8">
        <w:rPr>
          <w:rFonts w:ascii="Times New Roman" w:hAnsi="Times New Roman"/>
          <w:b/>
          <w:caps/>
          <w:sz w:val="24"/>
          <w:szCs w:val="24"/>
        </w:rPr>
        <w:t xml:space="preserve"> в салон </w:t>
      </w:r>
      <w:r w:rsidR="00705206">
        <w:rPr>
          <w:rFonts w:ascii="Times New Roman" w:hAnsi="Times New Roman"/>
          <w:b/>
          <w:caps/>
          <w:sz w:val="24"/>
          <w:szCs w:val="24"/>
        </w:rPr>
        <w:t>автобусов</w:t>
      </w:r>
      <w:r w:rsidR="00705206">
        <w:rPr>
          <w:rFonts w:ascii="Times New Roman" w:hAnsi="Times New Roman"/>
          <w:b/>
          <w:caps/>
          <w:sz w:val="24"/>
          <w:szCs w:val="24"/>
        </w:rPr>
        <w:br/>
      </w:r>
      <w:r w:rsidRPr="009010F8">
        <w:rPr>
          <w:rFonts w:ascii="Times New Roman" w:hAnsi="Times New Roman"/>
          <w:b/>
          <w:caps/>
          <w:sz w:val="24"/>
          <w:szCs w:val="24"/>
        </w:rPr>
        <w:t>видеорегистраторов, видеокамер, мониторов</w:t>
      </w:r>
    </w:p>
    <w:p w:rsidR="009010F8" w:rsidRPr="009010F8" w:rsidRDefault="009010F8" w:rsidP="00BC1DAC">
      <w:pPr>
        <w:tabs>
          <w:tab w:val="left" w:pos="2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0F8" w:rsidRPr="009010F8" w:rsidRDefault="009010F8" w:rsidP="009010F8">
      <w:pPr>
        <w:pStyle w:val="a3"/>
        <w:numPr>
          <w:ilvl w:val="0"/>
          <w:numId w:val="8"/>
        </w:numPr>
        <w:tabs>
          <w:tab w:val="left" w:pos="29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</w:t>
      </w:r>
      <w:r w:rsidR="00705206">
        <w:rPr>
          <w:rFonts w:ascii="Times New Roman" w:hAnsi="Times New Roman"/>
          <w:b/>
          <w:sz w:val="24"/>
          <w:szCs w:val="24"/>
        </w:rPr>
        <w:t>б автобусах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19"/>
        <w:gridCol w:w="1442"/>
        <w:gridCol w:w="1219"/>
        <w:gridCol w:w="1219"/>
        <w:gridCol w:w="1442"/>
        <w:gridCol w:w="811"/>
        <w:gridCol w:w="1139"/>
      </w:tblGrid>
      <w:tr w:rsidR="00023EEB" w:rsidRPr="00705206" w:rsidTr="006114ED">
        <w:trPr>
          <w:trHeight w:val="1056"/>
        </w:trPr>
        <w:tc>
          <w:tcPr>
            <w:tcW w:w="591" w:type="pct"/>
            <w:shd w:val="clear" w:color="auto" w:fill="auto"/>
            <w:vAlign w:val="center"/>
            <w:hideMark/>
          </w:tcPr>
          <w:p w:rsidR="00D074B9" w:rsidRPr="00705206" w:rsidRDefault="00705206" w:rsidP="00705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Класс</w:t>
            </w:r>
            <w:r w:rsidR="00023EEB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автобусов</w:t>
            </w:r>
            <w:r>
              <w:rPr>
                <w:rStyle w:val="af2"/>
                <w:rFonts w:ascii="Times New Roman" w:hAnsi="Times New Roman"/>
                <w:color w:val="000000"/>
                <w:sz w:val="20"/>
                <w:lang w:eastAsia="ru-RU"/>
              </w:rPr>
              <w:footnoteReference w:id="1"/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D074B9" w:rsidRPr="00705206" w:rsidRDefault="00D074B9" w:rsidP="00023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Количество </w:t>
            </w:r>
            <w:r w:rsidR="00023EEB">
              <w:rPr>
                <w:rFonts w:ascii="Times New Roman" w:hAnsi="Times New Roman"/>
                <w:color w:val="000000"/>
                <w:sz w:val="20"/>
                <w:lang w:eastAsia="ru-RU"/>
              </w:rPr>
              <w:t>автобусов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D074B9" w:rsidRPr="00705206" w:rsidRDefault="00D074B9" w:rsidP="00023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Количество регистраторов </w:t>
            </w:r>
            <w:r w:rsidR="00023EEB">
              <w:rPr>
                <w:rFonts w:ascii="Times New Roman" w:hAnsi="Times New Roman"/>
                <w:color w:val="000000"/>
                <w:sz w:val="20"/>
                <w:lang w:eastAsia="ru-RU"/>
              </w:rPr>
              <w:t>на</w:t>
            </w: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1 </w:t>
            </w:r>
            <w:r w:rsidR="00023EEB">
              <w:rPr>
                <w:rFonts w:ascii="Times New Roman" w:hAnsi="Times New Roman"/>
                <w:color w:val="000000"/>
                <w:sz w:val="20"/>
                <w:lang w:eastAsia="ru-RU"/>
              </w:rPr>
              <w:t>автобус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D074B9" w:rsidRPr="00705206" w:rsidRDefault="00D074B9" w:rsidP="00023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Количество камер </w:t>
            </w:r>
            <w:r w:rsidR="00023EEB">
              <w:rPr>
                <w:rFonts w:ascii="Times New Roman" w:hAnsi="Times New Roman"/>
                <w:color w:val="000000"/>
                <w:sz w:val="20"/>
                <w:lang w:eastAsia="ru-RU"/>
              </w:rPr>
              <w:t>на</w:t>
            </w: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1 </w:t>
            </w:r>
            <w:r w:rsidR="00023EEB">
              <w:rPr>
                <w:rFonts w:ascii="Times New Roman" w:hAnsi="Times New Roman"/>
                <w:color w:val="000000"/>
                <w:sz w:val="20"/>
                <w:lang w:eastAsia="ru-RU"/>
              </w:rPr>
              <w:t>автобус</w:t>
            </w:r>
          </w:p>
        </w:tc>
        <w:tc>
          <w:tcPr>
            <w:tcW w:w="633" w:type="pct"/>
            <w:shd w:val="clear" w:color="auto" w:fill="auto"/>
            <w:vAlign w:val="center"/>
            <w:hideMark/>
          </w:tcPr>
          <w:p w:rsidR="00D074B9" w:rsidRPr="00705206" w:rsidRDefault="00D074B9" w:rsidP="00023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Количество мониторов </w:t>
            </w:r>
            <w:r w:rsidR="00023EEB">
              <w:rPr>
                <w:rFonts w:ascii="Times New Roman" w:hAnsi="Times New Roman"/>
                <w:color w:val="000000"/>
                <w:sz w:val="20"/>
                <w:lang w:eastAsia="ru-RU"/>
              </w:rPr>
              <w:t>на 1 автобус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D074B9" w:rsidRPr="00705206" w:rsidRDefault="00023EEB" w:rsidP="00023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Итого регистраторов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D074B9" w:rsidRPr="00705206" w:rsidRDefault="00023EEB" w:rsidP="00023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Итого камер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:rsidR="00D074B9" w:rsidRPr="00705206" w:rsidRDefault="00023EEB" w:rsidP="00023E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Итого мониторов</w:t>
            </w:r>
          </w:p>
        </w:tc>
      </w:tr>
      <w:tr w:rsidR="00023EEB" w:rsidRPr="00705206" w:rsidTr="006114ED">
        <w:trPr>
          <w:trHeight w:val="540"/>
        </w:trPr>
        <w:tc>
          <w:tcPr>
            <w:tcW w:w="591" w:type="pct"/>
            <w:shd w:val="clear" w:color="auto" w:fill="auto"/>
            <w:vAlign w:val="center"/>
            <w:hideMark/>
          </w:tcPr>
          <w:p w:rsidR="00D074B9" w:rsidRPr="00705206" w:rsidRDefault="00705206" w:rsidP="00705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Большой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>73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>511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>73</w:t>
            </w:r>
          </w:p>
        </w:tc>
      </w:tr>
      <w:tr w:rsidR="00023EEB" w:rsidRPr="00705206" w:rsidTr="006114ED">
        <w:trPr>
          <w:trHeight w:val="528"/>
        </w:trPr>
        <w:tc>
          <w:tcPr>
            <w:tcW w:w="591" w:type="pct"/>
            <w:shd w:val="clear" w:color="auto" w:fill="auto"/>
            <w:vAlign w:val="center"/>
            <w:hideMark/>
          </w:tcPr>
          <w:p w:rsidR="00D074B9" w:rsidRPr="00705206" w:rsidRDefault="00705206" w:rsidP="007052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Средний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>95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>95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>570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color w:val="000000"/>
                <w:sz w:val="20"/>
                <w:lang w:eastAsia="ru-RU"/>
              </w:rPr>
              <w:t>95</w:t>
            </w:r>
          </w:p>
        </w:tc>
      </w:tr>
      <w:tr w:rsidR="00023EEB" w:rsidRPr="00705206" w:rsidTr="006114ED">
        <w:trPr>
          <w:trHeight w:val="300"/>
        </w:trPr>
        <w:tc>
          <w:tcPr>
            <w:tcW w:w="591" w:type="pct"/>
            <w:shd w:val="clear" w:color="auto" w:fill="auto"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168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168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1081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D074B9" w:rsidRPr="00705206" w:rsidRDefault="00D074B9" w:rsidP="00D07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705206"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168</w:t>
            </w:r>
          </w:p>
        </w:tc>
      </w:tr>
    </w:tbl>
    <w:p w:rsidR="009010F8" w:rsidRPr="009010F8" w:rsidRDefault="009010F8" w:rsidP="00BC1DAC">
      <w:pPr>
        <w:tabs>
          <w:tab w:val="left" w:pos="2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0F8" w:rsidRDefault="009010F8" w:rsidP="009010F8">
      <w:pPr>
        <w:pStyle w:val="a3"/>
        <w:numPr>
          <w:ilvl w:val="0"/>
          <w:numId w:val="8"/>
        </w:numPr>
        <w:tabs>
          <w:tab w:val="left" w:pos="29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Требование к в</w:t>
      </w:r>
      <w:r w:rsidR="00D9775E" w:rsidRPr="002829D4">
        <w:rPr>
          <w:rFonts w:ascii="Times New Roman" w:hAnsi="Times New Roman"/>
          <w:b/>
          <w:sz w:val="24"/>
          <w:szCs w:val="24"/>
        </w:rPr>
        <w:t>идеорегистратор</w:t>
      </w:r>
      <w:r>
        <w:rPr>
          <w:rFonts w:ascii="Times New Roman" w:hAnsi="Times New Roman"/>
          <w:b/>
          <w:sz w:val="24"/>
          <w:szCs w:val="24"/>
        </w:rPr>
        <w:t>ам.</w:t>
      </w:r>
    </w:p>
    <w:p w:rsidR="00D9775E" w:rsidRDefault="00D9775E" w:rsidP="009010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видеорегистраторе русскоязычного интерфейса;</w:t>
      </w:r>
    </w:p>
    <w:p w:rsidR="00D9775E" w:rsidRPr="00534A5A" w:rsidRDefault="00D9775E" w:rsidP="009010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возможности п</w:t>
      </w:r>
      <w:r w:rsidRPr="00534A5A">
        <w:rPr>
          <w:rFonts w:ascii="Times New Roman" w:hAnsi="Times New Roman"/>
          <w:sz w:val="24"/>
          <w:szCs w:val="24"/>
        </w:rPr>
        <w:t>одключени</w:t>
      </w:r>
      <w:r>
        <w:rPr>
          <w:rFonts w:ascii="Times New Roman" w:hAnsi="Times New Roman"/>
          <w:sz w:val="24"/>
          <w:szCs w:val="24"/>
        </w:rPr>
        <w:t xml:space="preserve">я к видеорегистратору </w:t>
      </w:r>
      <w:r w:rsidRPr="00534A5A">
        <w:rPr>
          <w:rFonts w:ascii="Times New Roman" w:hAnsi="Times New Roman"/>
          <w:sz w:val="24"/>
          <w:szCs w:val="24"/>
        </w:rPr>
        <w:t>не менее 8 видеокамер;</w:t>
      </w:r>
    </w:p>
    <w:p w:rsidR="00D9775E" w:rsidRPr="00534A5A" w:rsidRDefault="00D9775E" w:rsidP="009010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возможности </w:t>
      </w:r>
      <w:r w:rsidRPr="00534A5A">
        <w:rPr>
          <w:rFonts w:ascii="Times New Roman" w:hAnsi="Times New Roman"/>
          <w:sz w:val="24"/>
          <w:szCs w:val="24"/>
        </w:rPr>
        <w:t>получени</w:t>
      </w:r>
      <w:r w:rsidR="00D14BB2">
        <w:rPr>
          <w:rFonts w:ascii="Times New Roman" w:hAnsi="Times New Roman"/>
          <w:sz w:val="24"/>
          <w:szCs w:val="24"/>
        </w:rPr>
        <w:t>я</w:t>
      </w:r>
      <w:r w:rsidRPr="00534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регистратором </w:t>
      </w:r>
      <w:r w:rsidRPr="00534A5A">
        <w:rPr>
          <w:rFonts w:ascii="Times New Roman" w:hAnsi="Times New Roman"/>
          <w:sz w:val="24"/>
          <w:szCs w:val="24"/>
        </w:rPr>
        <w:t>видеоданных от видеокамер;</w:t>
      </w:r>
    </w:p>
    <w:p w:rsidR="00DD6899" w:rsidRDefault="00D9775E" w:rsidP="00DD68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4A5A">
        <w:rPr>
          <w:rFonts w:ascii="Times New Roman" w:hAnsi="Times New Roman"/>
          <w:sz w:val="24"/>
          <w:szCs w:val="24"/>
        </w:rPr>
        <w:t>наличие</w:t>
      </w:r>
      <w:r>
        <w:rPr>
          <w:rFonts w:ascii="Times New Roman" w:hAnsi="Times New Roman"/>
          <w:sz w:val="24"/>
          <w:szCs w:val="24"/>
        </w:rPr>
        <w:t xml:space="preserve"> в видеорегистраторе возможности использования</w:t>
      </w:r>
      <w:r w:rsidRPr="00534A5A">
        <w:rPr>
          <w:rFonts w:ascii="Times New Roman" w:hAnsi="Times New Roman"/>
          <w:sz w:val="24"/>
          <w:szCs w:val="24"/>
        </w:rPr>
        <w:t xml:space="preserve"> внутреннего дискового пространства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A5A">
        <w:rPr>
          <w:rFonts w:ascii="Times New Roman" w:hAnsi="Times New Roman"/>
          <w:sz w:val="24"/>
          <w:szCs w:val="24"/>
        </w:rPr>
        <w:t>с системой защиты от вибрации и от несанкционированного изъятия</w:t>
      </w:r>
      <w:r w:rsidR="00640674">
        <w:rPr>
          <w:rFonts w:ascii="Times New Roman" w:hAnsi="Times New Roman"/>
          <w:sz w:val="24"/>
          <w:szCs w:val="24"/>
        </w:rPr>
        <w:t xml:space="preserve">, </w:t>
      </w:r>
      <w:r w:rsidR="00640674" w:rsidRPr="00AD65A4">
        <w:rPr>
          <w:rFonts w:ascii="Times New Roman" w:hAnsi="Times New Roman"/>
          <w:sz w:val="24"/>
          <w:szCs w:val="24"/>
        </w:rPr>
        <w:t>обеспечива</w:t>
      </w:r>
      <w:r w:rsidR="00640674">
        <w:rPr>
          <w:rFonts w:ascii="Times New Roman" w:hAnsi="Times New Roman"/>
          <w:sz w:val="24"/>
          <w:szCs w:val="24"/>
        </w:rPr>
        <w:t>ющего</w:t>
      </w:r>
      <w:r w:rsidR="00640674" w:rsidRPr="00AD65A4">
        <w:rPr>
          <w:rFonts w:ascii="Times New Roman" w:hAnsi="Times New Roman"/>
          <w:sz w:val="24"/>
          <w:szCs w:val="24"/>
        </w:rPr>
        <w:t xml:space="preserve"> хранение архива видеоданных в разрешении 1920x1080, со всех подключенных к видеорегистратору видеокамер, за период не менее чем 30 дней</w:t>
      </w:r>
      <w:r w:rsidRPr="00534A5A">
        <w:rPr>
          <w:rFonts w:ascii="Times New Roman" w:hAnsi="Times New Roman"/>
          <w:sz w:val="24"/>
          <w:szCs w:val="24"/>
        </w:rPr>
        <w:t>;</w:t>
      </w:r>
      <w:r w:rsidR="00476020" w:rsidRPr="00476020">
        <w:rPr>
          <w:rFonts w:ascii="Times New Roman" w:hAnsi="Times New Roman"/>
          <w:sz w:val="24"/>
          <w:szCs w:val="24"/>
        </w:rPr>
        <w:t xml:space="preserve"> </w:t>
      </w:r>
    </w:p>
    <w:p w:rsidR="00D9775E" w:rsidRPr="00534A5A" w:rsidRDefault="00D9775E" w:rsidP="009010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возможности </w:t>
      </w:r>
      <w:r w:rsidRPr="00534A5A">
        <w:rPr>
          <w:rFonts w:ascii="Times New Roman" w:hAnsi="Times New Roman"/>
          <w:sz w:val="24"/>
          <w:szCs w:val="24"/>
        </w:rPr>
        <w:t>обработк</w:t>
      </w:r>
      <w:r>
        <w:rPr>
          <w:rFonts w:ascii="Times New Roman" w:hAnsi="Times New Roman"/>
          <w:sz w:val="24"/>
          <w:szCs w:val="24"/>
        </w:rPr>
        <w:t xml:space="preserve">и видеорегистратором </w:t>
      </w:r>
      <w:r w:rsidRPr="00534A5A">
        <w:rPr>
          <w:rFonts w:ascii="Times New Roman" w:hAnsi="Times New Roman"/>
          <w:sz w:val="24"/>
          <w:szCs w:val="24"/>
        </w:rPr>
        <w:t>получен</w:t>
      </w:r>
      <w:r>
        <w:rPr>
          <w:rFonts w:ascii="Times New Roman" w:hAnsi="Times New Roman"/>
          <w:sz w:val="24"/>
          <w:szCs w:val="24"/>
        </w:rPr>
        <w:t>ных</w:t>
      </w:r>
      <w:r w:rsidRPr="00534A5A">
        <w:rPr>
          <w:rFonts w:ascii="Times New Roman" w:hAnsi="Times New Roman"/>
          <w:sz w:val="24"/>
          <w:szCs w:val="24"/>
        </w:rPr>
        <w:t xml:space="preserve"> видеоданных (архивирование, </w:t>
      </w:r>
      <w:proofErr w:type="spellStart"/>
      <w:r w:rsidRPr="00534A5A">
        <w:rPr>
          <w:rFonts w:ascii="Times New Roman" w:hAnsi="Times New Roman"/>
          <w:sz w:val="24"/>
          <w:szCs w:val="24"/>
        </w:rPr>
        <w:t>фрагментирование</w:t>
      </w:r>
      <w:proofErr w:type="spellEnd"/>
      <w:r w:rsidRPr="00534A5A">
        <w:rPr>
          <w:rFonts w:ascii="Times New Roman" w:hAnsi="Times New Roman"/>
          <w:sz w:val="24"/>
          <w:szCs w:val="24"/>
        </w:rPr>
        <w:t>, маркировка, сортировка, выбор фрагментов) с привязкой к месту (координаты) и времени записи видеоданных;</w:t>
      </w:r>
    </w:p>
    <w:p w:rsidR="00D9775E" w:rsidRPr="00534A5A" w:rsidRDefault="00D9775E" w:rsidP="009010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возможности </w:t>
      </w:r>
      <w:r w:rsidRPr="00534A5A">
        <w:rPr>
          <w:rFonts w:ascii="Times New Roman" w:hAnsi="Times New Roman"/>
          <w:sz w:val="24"/>
          <w:szCs w:val="24"/>
        </w:rPr>
        <w:t>отправк</w:t>
      </w:r>
      <w:r>
        <w:rPr>
          <w:rFonts w:ascii="Times New Roman" w:hAnsi="Times New Roman"/>
          <w:sz w:val="24"/>
          <w:szCs w:val="24"/>
        </w:rPr>
        <w:t>и видеорегистратором</w:t>
      </w:r>
      <w:r w:rsidRPr="00534A5A">
        <w:rPr>
          <w:rFonts w:ascii="Times New Roman" w:hAnsi="Times New Roman"/>
          <w:sz w:val="24"/>
          <w:szCs w:val="24"/>
        </w:rPr>
        <w:t xml:space="preserve"> архива видеоданных, хранимого на</w:t>
      </w:r>
      <w:r>
        <w:rPr>
          <w:rFonts w:ascii="Times New Roman" w:hAnsi="Times New Roman"/>
          <w:sz w:val="24"/>
          <w:szCs w:val="24"/>
        </w:rPr>
        <w:t xml:space="preserve"> внутреннем</w:t>
      </w:r>
      <w:r w:rsidRPr="00534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дисковом пространстве</w:t>
      </w:r>
      <w:r w:rsidRPr="00534A5A">
        <w:rPr>
          <w:rFonts w:ascii="Times New Roman" w:hAnsi="Times New Roman"/>
          <w:sz w:val="24"/>
          <w:szCs w:val="24"/>
        </w:rPr>
        <w:t xml:space="preserve">, в диспетчерский центр (внешний сервер) по каналам беспроводной сети </w:t>
      </w:r>
      <w:r w:rsidRPr="00534A5A">
        <w:rPr>
          <w:rFonts w:ascii="Times New Roman" w:hAnsi="Times New Roman"/>
          <w:sz w:val="24"/>
          <w:szCs w:val="24"/>
          <w:lang w:val="en-US"/>
        </w:rPr>
        <w:t>WI</w:t>
      </w:r>
      <w:r w:rsidRPr="00534A5A">
        <w:rPr>
          <w:rFonts w:ascii="Times New Roman" w:hAnsi="Times New Roman"/>
          <w:sz w:val="24"/>
          <w:szCs w:val="24"/>
        </w:rPr>
        <w:t>-</w:t>
      </w:r>
      <w:r w:rsidRPr="00534A5A">
        <w:rPr>
          <w:rFonts w:ascii="Times New Roman" w:hAnsi="Times New Roman"/>
          <w:sz w:val="24"/>
          <w:szCs w:val="24"/>
          <w:lang w:val="en-US"/>
        </w:rPr>
        <w:t>FI</w:t>
      </w:r>
      <w:r w:rsidRPr="00534A5A">
        <w:rPr>
          <w:rFonts w:ascii="Times New Roman" w:hAnsi="Times New Roman"/>
          <w:sz w:val="24"/>
          <w:szCs w:val="24"/>
        </w:rPr>
        <w:t xml:space="preserve"> со скоростью не менее IEEE 802.11n, как по запросу, так и в автоматизированном режиме при вхождении в зону покрытия открытой сети</w:t>
      </w:r>
      <w:r>
        <w:rPr>
          <w:rFonts w:ascii="Times New Roman" w:hAnsi="Times New Roman"/>
          <w:sz w:val="24"/>
          <w:szCs w:val="24"/>
        </w:rPr>
        <w:t>;</w:t>
      </w:r>
    </w:p>
    <w:p w:rsidR="00DD6899" w:rsidRPr="00DD6899" w:rsidRDefault="00D9775E" w:rsidP="00DD689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возможности </w:t>
      </w:r>
      <w:r w:rsidRPr="00534A5A">
        <w:rPr>
          <w:rFonts w:ascii="Times New Roman" w:hAnsi="Times New Roman"/>
          <w:sz w:val="24"/>
          <w:szCs w:val="24"/>
        </w:rPr>
        <w:t>отправк</w:t>
      </w:r>
      <w:r>
        <w:rPr>
          <w:rFonts w:ascii="Times New Roman" w:hAnsi="Times New Roman"/>
          <w:sz w:val="24"/>
          <w:szCs w:val="24"/>
        </w:rPr>
        <w:t>и видеорегистратором</w:t>
      </w:r>
      <w:r w:rsidRPr="00534A5A">
        <w:rPr>
          <w:rFonts w:ascii="Times New Roman" w:hAnsi="Times New Roman"/>
          <w:sz w:val="24"/>
          <w:szCs w:val="24"/>
        </w:rPr>
        <w:t xml:space="preserve"> видеосигнала в режиме </w:t>
      </w:r>
      <w:r w:rsidRPr="00534A5A">
        <w:rPr>
          <w:rFonts w:ascii="Times New Roman" w:hAnsi="Times New Roman"/>
          <w:sz w:val="24"/>
          <w:szCs w:val="24"/>
          <w:lang w:val="en-US"/>
        </w:rPr>
        <w:t>on</w:t>
      </w:r>
      <w:r w:rsidRPr="00534A5A">
        <w:rPr>
          <w:rFonts w:ascii="Times New Roman" w:hAnsi="Times New Roman"/>
          <w:sz w:val="24"/>
          <w:szCs w:val="24"/>
        </w:rPr>
        <w:t>-</w:t>
      </w:r>
      <w:r w:rsidRPr="00534A5A">
        <w:rPr>
          <w:rFonts w:ascii="Times New Roman" w:hAnsi="Times New Roman"/>
          <w:sz w:val="24"/>
          <w:szCs w:val="24"/>
          <w:lang w:val="en-US"/>
        </w:rPr>
        <w:t>line</w:t>
      </w:r>
      <w:r w:rsidRPr="00534A5A">
        <w:rPr>
          <w:rFonts w:ascii="Times New Roman" w:hAnsi="Times New Roman"/>
          <w:sz w:val="24"/>
          <w:szCs w:val="24"/>
        </w:rPr>
        <w:t xml:space="preserve"> в диспетчерский центр (внешний сервер) по каналам беспроводной сети </w:t>
      </w:r>
      <w:r w:rsidRPr="00534A5A">
        <w:rPr>
          <w:rFonts w:ascii="Times New Roman" w:hAnsi="Times New Roman"/>
          <w:sz w:val="24"/>
          <w:szCs w:val="24"/>
          <w:lang w:val="en-US"/>
        </w:rPr>
        <w:t>WI</w:t>
      </w:r>
      <w:r w:rsidRPr="00534A5A">
        <w:rPr>
          <w:rFonts w:ascii="Times New Roman" w:hAnsi="Times New Roman"/>
          <w:sz w:val="24"/>
          <w:szCs w:val="24"/>
        </w:rPr>
        <w:t>-</w:t>
      </w:r>
      <w:r w:rsidRPr="00534A5A">
        <w:rPr>
          <w:rFonts w:ascii="Times New Roman" w:hAnsi="Times New Roman"/>
          <w:sz w:val="24"/>
          <w:szCs w:val="24"/>
          <w:lang w:val="en-US"/>
        </w:rPr>
        <w:t>FI</w:t>
      </w:r>
      <w:r w:rsidRPr="00534A5A">
        <w:rPr>
          <w:rFonts w:ascii="Times New Roman" w:hAnsi="Times New Roman"/>
          <w:sz w:val="24"/>
          <w:szCs w:val="24"/>
        </w:rPr>
        <w:t xml:space="preserve"> со скоростью не менее IEEE 802.11n, а также по каналам </w:t>
      </w:r>
      <w:r w:rsidRPr="00534A5A">
        <w:rPr>
          <w:rFonts w:ascii="Times New Roman" w:hAnsi="Times New Roman"/>
          <w:sz w:val="24"/>
          <w:szCs w:val="24"/>
          <w:lang w:val="en-US"/>
        </w:rPr>
        <w:t>GPRS</w:t>
      </w:r>
      <w:r w:rsidRPr="00534A5A">
        <w:rPr>
          <w:rFonts w:ascii="Times New Roman" w:hAnsi="Times New Roman"/>
          <w:sz w:val="24"/>
          <w:szCs w:val="24"/>
        </w:rPr>
        <w:t>, 3</w:t>
      </w:r>
      <w:r w:rsidRPr="00534A5A">
        <w:rPr>
          <w:rFonts w:ascii="Times New Roman" w:hAnsi="Times New Roman"/>
          <w:sz w:val="24"/>
          <w:szCs w:val="24"/>
          <w:lang w:val="en-US"/>
        </w:rPr>
        <w:t>G</w:t>
      </w:r>
      <w:r w:rsidRPr="00534A5A">
        <w:rPr>
          <w:rFonts w:ascii="Times New Roman" w:hAnsi="Times New Roman"/>
          <w:sz w:val="24"/>
          <w:szCs w:val="24"/>
        </w:rPr>
        <w:t>;</w:t>
      </w:r>
    </w:p>
    <w:p w:rsidR="00D9775E" w:rsidRPr="00534A5A" w:rsidRDefault="00D9775E" w:rsidP="009010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</w:t>
      </w:r>
      <w:r w:rsidRPr="00534A5A">
        <w:rPr>
          <w:rFonts w:ascii="Times New Roman" w:hAnsi="Times New Roman"/>
          <w:sz w:val="24"/>
          <w:szCs w:val="24"/>
        </w:rPr>
        <w:t>возможност</w:t>
      </w:r>
      <w:r>
        <w:rPr>
          <w:rFonts w:ascii="Times New Roman" w:hAnsi="Times New Roman"/>
          <w:sz w:val="24"/>
          <w:szCs w:val="24"/>
        </w:rPr>
        <w:t>и</w:t>
      </w:r>
      <w:r w:rsidRPr="00534A5A">
        <w:rPr>
          <w:rFonts w:ascii="Times New Roman" w:hAnsi="Times New Roman"/>
          <w:sz w:val="24"/>
          <w:szCs w:val="24"/>
        </w:rPr>
        <w:t xml:space="preserve"> настройки</w:t>
      </w:r>
      <w:r>
        <w:rPr>
          <w:rFonts w:ascii="Times New Roman" w:hAnsi="Times New Roman"/>
          <w:sz w:val="24"/>
          <w:szCs w:val="24"/>
        </w:rPr>
        <w:t xml:space="preserve"> в видеорегистраторе</w:t>
      </w:r>
      <w:r w:rsidRPr="00534A5A">
        <w:rPr>
          <w:rFonts w:ascii="Times New Roman" w:hAnsi="Times New Roman"/>
          <w:sz w:val="24"/>
          <w:szCs w:val="24"/>
        </w:rPr>
        <w:t xml:space="preserve"> разрешения и скорости записи для каждой подключенной </w:t>
      </w:r>
      <w:r>
        <w:rPr>
          <w:rFonts w:ascii="Times New Roman" w:hAnsi="Times New Roman"/>
          <w:sz w:val="24"/>
          <w:szCs w:val="24"/>
        </w:rPr>
        <w:t>видео</w:t>
      </w:r>
      <w:r w:rsidRPr="00534A5A">
        <w:rPr>
          <w:rFonts w:ascii="Times New Roman" w:hAnsi="Times New Roman"/>
          <w:sz w:val="24"/>
          <w:szCs w:val="24"/>
        </w:rPr>
        <w:t>камеры отдельно;</w:t>
      </w:r>
    </w:p>
    <w:p w:rsidR="00D9775E" w:rsidRPr="00534A5A" w:rsidRDefault="00D9775E" w:rsidP="009010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возможности в видеорегистраторе </w:t>
      </w:r>
      <w:r w:rsidRPr="00534A5A">
        <w:rPr>
          <w:rFonts w:ascii="Times New Roman" w:hAnsi="Times New Roman"/>
          <w:sz w:val="24"/>
          <w:szCs w:val="24"/>
        </w:rPr>
        <w:t xml:space="preserve">настройки и выбора любой подключенной </w:t>
      </w:r>
      <w:r>
        <w:rPr>
          <w:rFonts w:ascii="Times New Roman" w:hAnsi="Times New Roman"/>
          <w:sz w:val="24"/>
          <w:szCs w:val="24"/>
        </w:rPr>
        <w:t>видео</w:t>
      </w:r>
      <w:r w:rsidRPr="00534A5A">
        <w:rPr>
          <w:rFonts w:ascii="Times New Roman" w:hAnsi="Times New Roman"/>
          <w:sz w:val="24"/>
          <w:szCs w:val="24"/>
        </w:rPr>
        <w:t>камеры для вывода изображения на монитор водителя (разделение сеткой на мониторе водителя, возможность конфигурирования камер и их количества в выводимой сетке и пролистывания экранов в сетке);</w:t>
      </w:r>
    </w:p>
    <w:p w:rsidR="00D9775E" w:rsidRPr="00534A5A" w:rsidRDefault="00D9775E" w:rsidP="009010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возможности </w:t>
      </w:r>
      <w:r w:rsidRPr="00534A5A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видеорегистратора</w:t>
      </w:r>
      <w:r w:rsidRPr="00534A5A">
        <w:rPr>
          <w:rFonts w:ascii="Times New Roman" w:hAnsi="Times New Roman"/>
          <w:sz w:val="24"/>
          <w:szCs w:val="24"/>
        </w:rPr>
        <w:t xml:space="preserve"> к монитору водителя;</w:t>
      </w:r>
    </w:p>
    <w:p w:rsidR="00D9775E" w:rsidRPr="00534A5A" w:rsidRDefault="00D9775E" w:rsidP="009010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в видеорегистраторе </w:t>
      </w:r>
      <w:r w:rsidRPr="00534A5A">
        <w:rPr>
          <w:rFonts w:ascii="Times New Roman" w:hAnsi="Times New Roman"/>
          <w:sz w:val="24"/>
          <w:szCs w:val="24"/>
        </w:rPr>
        <w:t>встроенн</w:t>
      </w:r>
      <w:r>
        <w:rPr>
          <w:rFonts w:ascii="Times New Roman" w:hAnsi="Times New Roman"/>
          <w:sz w:val="24"/>
          <w:szCs w:val="24"/>
        </w:rPr>
        <w:t>ых</w:t>
      </w:r>
      <w:r w:rsidRPr="00534A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4A5A">
        <w:rPr>
          <w:rFonts w:ascii="Times New Roman" w:hAnsi="Times New Roman"/>
          <w:sz w:val="24"/>
          <w:szCs w:val="24"/>
        </w:rPr>
        <w:t>аудио-вход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534A5A">
        <w:rPr>
          <w:rFonts w:ascii="Times New Roman" w:hAnsi="Times New Roman"/>
          <w:sz w:val="24"/>
          <w:szCs w:val="24"/>
        </w:rPr>
        <w:t>аудио-выход</w:t>
      </w:r>
      <w:r>
        <w:rPr>
          <w:rFonts w:ascii="Times New Roman" w:hAnsi="Times New Roman"/>
          <w:sz w:val="24"/>
          <w:szCs w:val="24"/>
        </w:rPr>
        <w:t>а</w:t>
      </w:r>
      <w:r w:rsidRPr="00534A5A">
        <w:rPr>
          <w:rFonts w:ascii="Times New Roman" w:hAnsi="Times New Roman"/>
          <w:sz w:val="24"/>
          <w:szCs w:val="24"/>
        </w:rPr>
        <w:t>;</w:t>
      </w:r>
    </w:p>
    <w:p w:rsidR="00D9775E" w:rsidRPr="00534A5A" w:rsidRDefault="00D9775E" w:rsidP="009010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в видеорегистраторе </w:t>
      </w:r>
      <w:r w:rsidRPr="00534A5A">
        <w:rPr>
          <w:rFonts w:ascii="Times New Roman" w:hAnsi="Times New Roman"/>
          <w:sz w:val="24"/>
          <w:szCs w:val="24"/>
        </w:rPr>
        <w:t>G-сенсор</w:t>
      </w:r>
      <w:r>
        <w:rPr>
          <w:rFonts w:ascii="Times New Roman" w:hAnsi="Times New Roman"/>
          <w:sz w:val="24"/>
          <w:szCs w:val="24"/>
        </w:rPr>
        <w:t>а</w:t>
      </w:r>
      <w:r w:rsidRPr="00534A5A">
        <w:rPr>
          <w:rFonts w:ascii="Times New Roman" w:hAnsi="Times New Roman"/>
          <w:sz w:val="24"/>
          <w:szCs w:val="24"/>
        </w:rPr>
        <w:t xml:space="preserve"> (датчик удара);</w:t>
      </w:r>
    </w:p>
    <w:p w:rsidR="00D9775E" w:rsidRPr="00CA55F3" w:rsidRDefault="00D9775E" w:rsidP="009010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55F3">
        <w:rPr>
          <w:rFonts w:ascii="Times New Roman" w:hAnsi="Times New Roman"/>
          <w:sz w:val="24"/>
          <w:szCs w:val="24"/>
        </w:rPr>
        <w:t>наличие в видеорегистраторе функции самодиагностики и диагностики по запросу внешней системы (центрального сервера) с отчетом о техническом состоянии оборудования;</w:t>
      </w:r>
    </w:p>
    <w:p w:rsidR="00D9775E" w:rsidRPr="00534A5A" w:rsidRDefault="00D9775E" w:rsidP="009010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видеорегистраторе</w:t>
      </w:r>
      <w:r w:rsidRPr="00534A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интерфейсов</w:t>
      </w:r>
      <w:r w:rsidRPr="00534A5A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534A5A">
        <w:rPr>
          <w:rFonts w:ascii="Times New Roman" w:hAnsi="Times New Roman"/>
          <w:sz w:val="24"/>
          <w:szCs w:val="24"/>
        </w:rPr>
        <w:t>USB 2.0</w:t>
      </w:r>
      <w:bookmarkEnd w:id="0"/>
      <w:bookmarkEnd w:id="1"/>
      <w:r>
        <w:rPr>
          <w:rFonts w:ascii="Times New Roman" w:hAnsi="Times New Roman"/>
          <w:sz w:val="24"/>
          <w:szCs w:val="24"/>
        </w:rPr>
        <w:t>;</w:t>
      </w:r>
    </w:p>
    <w:p w:rsidR="00D9775E" w:rsidRDefault="00D9775E" w:rsidP="009010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встроенной в видеорегистраторе защиты</w:t>
      </w:r>
      <w:r w:rsidRPr="00534A5A">
        <w:rPr>
          <w:rFonts w:ascii="Times New Roman" w:hAnsi="Times New Roman"/>
          <w:sz w:val="24"/>
          <w:szCs w:val="24"/>
        </w:rPr>
        <w:t xml:space="preserve"> информации от импуль</w:t>
      </w:r>
      <w:r>
        <w:rPr>
          <w:rFonts w:ascii="Times New Roman" w:hAnsi="Times New Roman"/>
          <w:sz w:val="24"/>
          <w:szCs w:val="24"/>
        </w:rPr>
        <w:t>сных помех и падения напряжения</w:t>
      </w:r>
      <w:r w:rsidRPr="00534A5A">
        <w:rPr>
          <w:rFonts w:ascii="Times New Roman" w:hAnsi="Times New Roman"/>
          <w:sz w:val="24"/>
          <w:szCs w:val="24"/>
        </w:rPr>
        <w:t xml:space="preserve"> в бортовой сети;</w:t>
      </w:r>
    </w:p>
    <w:p w:rsidR="00D9775E" w:rsidRDefault="00D9775E" w:rsidP="009010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возможности </w:t>
      </w:r>
      <w:r w:rsidRPr="00534A5A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к видеорегистратору </w:t>
      </w:r>
      <w:r w:rsidRPr="00534A5A">
        <w:rPr>
          <w:rFonts w:ascii="Times New Roman" w:hAnsi="Times New Roman"/>
          <w:sz w:val="24"/>
          <w:szCs w:val="24"/>
        </w:rPr>
        <w:t>модул</w:t>
      </w:r>
      <w:r>
        <w:rPr>
          <w:rFonts w:ascii="Times New Roman" w:hAnsi="Times New Roman"/>
          <w:sz w:val="24"/>
          <w:szCs w:val="24"/>
        </w:rPr>
        <w:t>я</w:t>
      </w:r>
      <w:r w:rsidRPr="00534A5A">
        <w:rPr>
          <w:rFonts w:ascii="Times New Roman" w:hAnsi="Times New Roman"/>
          <w:sz w:val="24"/>
          <w:szCs w:val="24"/>
        </w:rPr>
        <w:t xml:space="preserve"> либо внешне</w:t>
      </w:r>
      <w:r>
        <w:rPr>
          <w:rFonts w:ascii="Times New Roman" w:hAnsi="Times New Roman"/>
          <w:sz w:val="24"/>
          <w:szCs w:val="24"/>
        </w:rPr>
        <w:t>го</w:t>
      </w:r>
      <w:r w:rsidRPr="00534A5A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>а</w:t>
      </w:r>
      <w:r w:rsidRPr="00534A5A">
        <w:rPr>
          <w:rFonts w:ascii="Times New Roman" w:hAnsi="Times New Roman"/>
          <w:sz w:val="24"/>
          <w:szCs w:val="24"/>
        </w:rPr>
        <w:t xml:space="preserve"> 3</w:t>
      </w:r>
      <w:r w:rsidRPr="00534A5A">
        <w:rPr>
          <w:rFonts w:ascii="Times New Roman" w:hAnsi="Times New Roman"/>
          <w:sz w:val="24"/>
          <w:szCs w:val="24"/>
          <w:lang w:val="en-US"/>
        </w:rPr>
        <w:t>G</w:t>
      </w:r>
      <w:r w:rsidRPr="00534A5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</w:rPr>
        <w:t>;</w:t>
      </w:r>
    </w:p>
    <w:p w:rsidR="00D9775E" w:rsidRDefault="00D9775E" w:rsidP="009010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возможности </w:t>
      </w:r>
      <w:r w:rsidRPr="00534A5A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к видеорегистратору </w:t>
      </w:r>
      <w:r w:rsidRPr="00534A5A">
        <w:rPr>
          <w:rFonts w:ascii="Times New Roman" w:hAnsi="Times New Roman"/>
          <w:sz w:val="24"/>
          <w:szCs w:val="24"/>
        </w:rPr>
        <w:t>внешне</w:t>
      </w:r>
      <w:r>
        <w:rPr>
          <w:rFonts w:ascii="Times New Roman" w:hAnsi="Times New Roman"/>
          <w:sz w:val="24"/>
          <w:szCs w:val="24"/>
        </w:rPr>
        <w:t>го</w:t>
      </w:r>
      <w:r w:rsidRPr="00534A5A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>а</w:t>
      </w:r>
      <w:r w:rsidRPr="00534A5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Wi-Fi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9775E" w:rsidRPr="00534A5A" w:rsidRDefault="00D9775E" w:rsidP="009010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возможности </w:t>
      </w:r>
      <w:r w:rsidRPr="00534A5A">
        <w:rPr>
          <w:rFonts w:ascii="Times New Roman" w:hAnsi="Times New Roman"/>
          <w:sz w:val="24"/>
          <w:szCs w:val="24"/>
        </w:rPr>
        <w:t>подключения</w:t>
      </w:r>
      <w:r>
        <w:rPr>
          <w:rFonts w:ascii="Times New Roman" w:hAnsi="Times New Roman"/>
          <w:sz w:val="24"/>
          <w:szCs w:val="24"/>
        </w:rPr>
        <w:t xml:space="preserve"> к видеорегистратору </w:t>
      </w:r>
      <w:r w:rsidRPr="00534A5A">
        <w:rPr>
          <w:rFonts w:ascii="Times New Roman" w:hAnsi="Times New Roman"/>
          <w:sz w:val="24"/>
          <w:szCs w:val="24"/>
        </w:rPr>
        <w:t>модул</w:t>
      </w:r>
      <w:r>
        <w:rPr>
          <w:rFonts w:ascii="Times New Roman" w:hAnsi="Times New Roman"/>
          <w:sz w:val="24"/>
          <w:szCs w:val="24"/>
        </w:rPr>
        <w:t>я</w:t>
      </w:r>
      <w:r w:rsidRPr="00534A5A">
        <w:rPr>
          <w:rFonts w:ascii="Times New Roman" w:hAnsi="Times New Roman"/>
          <w:sz w:val="24"/>
          <w:szCs w:val="24"/>
        </w:rPr>
        <w:t xml:space="preserve"> либо внешне</w:t>
      </w:r>
      <w:r>
        <w:rPr>
          <w:rFonts w:ascii="Times New Roman" w:hAnsi="Times New Roman"/>
          <w:sz w:val="24"/>
          <w:szCs w:val="24"/>
        </w:rPr>
        <w:t>го</w:t>
      </w:r>
      <w:r w:rsidRPr="00534A5A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>а</w:t>
      </w:r>
      <w:r w:rsidRPr="00534A5A">
        <w:rPr>
          <w:rFonts w:ascii="Times New Roman" w:hAnsi="Times New Roman"/>
          <w:sz w:val="24"/>
          <w:szCs w:val="24"/>
        </w:rPr>
        <w:t xml:space="preserve"> ГЛОНАСС</w:t>
      </w:r>
      <w:r>
        <w:rPr>
          <w:rFonts w:ascii="Times New Roman" w:hAnsi="Times New Roman"/>
          <w:sz w:val="24"/>
          <w:szCs w:val="24"/>
        </w:rPr>
        <w:t>;</w:t>
      </w:r>
    </w:p>
    <w:p w:rsidR="00476020" w:rsidRDefault="00D9775E" w:rsidP="004760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4A5A">
        <w:rPr>
          <w:rFonts w:ascii="Times New Roman" w:hAnsi="Times New Roman"/>
          <w:sz w:val="24"/>
          <w:szCs w:val="24"/>
        </w:rPr>
        <w:t>диапазон рабочих температур</w:t>
      </w:r>
      <w:r>
        <w:rPr>
          <w:rFonts w:ascii="Times New Roman" w:hAnsi="Times New Roman"/>
          <w:sz w:val="24"/>
          <w:szCs w:val="24"/>
        </w:rPr>
        <w:t xml:space="preserve"> видеорегистратора:</w:t>
      </w:r>
      <w:r w:rsidRPr="00534A5A">
        <w:rPr>
          <w:rFonts w:ascii="Times New Roman" w:hAnsi="Times New Roman"/>
          <w:sz w:val="24"/>
          <w:szCs w:val="24"/>
        </w:rPr>
        <w:t xml:space="preserve"> </w:t>
      </w:r>
      <w:r w:rsidR="000C5CE6">
        <w:rPr>
          <w:rFonts w:ascii="Times New Roman" w:hAnsi="Times New Roman"/>
          <w:sz w:val="24"/>
          <w:szCs w:val="24"/>
        </w:rPr>
        <w:t xml:space="preserve">от </w:t>
      </w:r>
      <w:r w:rsidRPr="00534A5A">
        <w:rPr>
          <w:rFonts w:ascii="Times New Roman" w:hAnsi="Times New Roman"/>
          <w:sz w:val="24"/>
          <w:szCs w:val="24"/>
        </w:rPr>
        <w:t>-</w:t>
      </w:r>
      <w:r w:rsidR="000C5CE6" w:rsidRPr="000C5CE6">
        <w:rPr>
          <w:rFonts w:ascii="Times New Roman" w:hAnsi="Times New Roman"/>
          <w:sz w:val="24"/>
          <w:szCs w:val="24"/>
        </w:rPr>
        <w:t>30</w:t>
      </w:r>
      <w:r w:rsidR="000C5CE6">
        <w:rPr>
          <w:rFonts w:ascii="Times New Roman" w:hAnsi="Times New Roman"/>
          <w:sz w:val="24"/>
          <w:szCs w:val="24"/>
        </w:rPr>
        <w:t xml:space="preserve"> до </w:t>
      </w:r>
      <w:r w:rsidRPr="00534A5A">
        <w:rPr>
          <w:rFonts w:ascii="Times New Roman" w:hAnsi="Times New Roman"/>
          <w:sz w:val="24"/>
          <w:szCs w:val="24"/>
        </w:rPr>
        <w:t>+</w:t>
      </w:r>
      <w:r w:rsidR="000C5CE6" w:rsidRPr="000C5CE6">
        <w:rPr>
          <w:rFonts w:ascii="Times New Roman" w:hAnsi="Times New Roman"/>
          <w:sz w:val="24"/>
          <w:szCs w:val="24"/>
        </w:rPr>
        <w:t>40</w:t>
      </w:r>
      <w:r w:rsidRPr="00534A5A">
        <w:rPr>
          <w:rFonts w:ascii="Times New Roman" w:hAnsi="Times New Roman"/>
          <w:sz w:val="24"/>
          <w:szCs w:val="24"/>
        </w:rPr>
        <w:t>°С;</w:t>
      </w:r>
      <w:r w:rsidR="00B46C27">
        <w:rPr>
          <w:rFonts w:ascii="Times New Roman" w:hAnsi="Times New Roman"/>
          <w:sz w:val="24"/>
          <w:szCs w:val="24"/>
        </w:rPr>
        <w:t xml:space="preserve"> </w:t>
      </w:r>
    </w:p>
    <w:p w:rsidR="00B46C27" w:rsidRPr="00476020" w:rsidRDefault="00C73584" w:rsidP="0047602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CE6">
        <w:rPr>
          <w:rFonts w:ascii="Times New Roman" w:hAnsi="Times New Roman"/>
          <w:sz w:val="24"/>
          <w:szCs w:val="24"/>
        </w:rPr>
        <w:t>н</w:t>
      </w:r>
      <w:r w:rsidR="00B46C27" w:rsidRPr="000C5CE6">
        <w:rPr>
          <w:rFonts w:ascii="Times New Roman" w:hAnsi="Times New Roman"/>
          <w:sz w:val="24"/>
          <w:szCs w:val="24"/>
        </w:rPr>
        <w:t>аличие подогрева жесткого диска</w:t>
      </w:r>
      <w:r w:rsidR="00476020" w:rsidRPr="000C5CE6">
        <w:rPr>
          <w:rFonts w:ascii="Times New Roman" w:hAnsi="Times New Roman"/>
          <w:sz w:val="24"/>
          <w:szCs w:val="24"/>
        </w:rPr>
        <w:t>, обеспечивающего подачу</w:t>
      </w:r>
      <w:r w:rsidR="0021689C" w:rsidRPr="000C5CE6">
        <w:rPr>
          <w:rFonts w:ascii="Times New Roman" w:hAnsi="Times New Roman"/>
          <w:sz w:val="24"/>
          <w:szCs w:val="24"/>
        </w:rPr>
        <w:t xml:space="preserve"> питания на HDD</w:t>
      </w:r>
      <w:r w:rsidR="00476020" w:rsidRPr="000C5CE6">
        <w:rPr>
          <w:rFonts w:ascii="Times New Roman" w:hAnsi="Times New Roman"/>
          <w:sz w:val="24"/>
          <w:szCs w:val="24"/>
        </w:rPr>
        <w:t xml:space="preserve"> при достижении необходимой рабочей температуры</w:t>
      </w:r>
      <w:r w:rsidRPr="000C5CE6">
        <w:rPr>
          <w:rFonts w:ascii="Times New Roman" w:hAnsi="Times New Roman"/>
          <w:sz w:val="24"/>
          <w:szCs w:val="24"/>
        </w:rPr>
        <w:t>,</w:t>
      </w:r>
      <w:r w:rsidR="00476020" w:rsidRPr="000C5CE6">
        <w:rPr>
          <w:rFonts w:ascii="Times New Roman" w:hAnsi="Times New Roman"/>
          <w:sz w:val="24"/>
          <w:szCs w:val="24"/>
        </w:rPr>
        <w:t xml:space="preserve"> а также контроль и поддержание рабочей температуры </w:t>
      </w:r>
      <w:r w:rsidR="00476020" w:rsidRPr="000C5CE6">
        <w:rPr>
          <w:rFonts w:ascii="Times New Roman" w:hAnsi="Times New Roman"/>
          <w:sz w:val="24"/>
          <w:szCs w:val="24"/>
          <w:lang w:val="en-US"/>
        </w:rPr>
        <w:t>HDD</w:t>
      </w:r>
      <w:r w:rsidR="003D5A91" w:rsidRPr="000C5CE6">
        <w:rPr>
          <w:rFonts w:ascii="Times New Roman" w:hAnsi="Times New Roman"/>
          <w:sz w:val="24"/>
          <w:szCs w:val="24"/>
        </w:rPr>
        <w:t>;</w:t>
      </w:r>
    </w:p>
    <w:p w:rsidR="00D9775E" w:rsidRDefault="00D9775E" w:rsidP="009010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возможности подключения видеорегистратора к бортовой сети электропитания транспортного средства напряжением </w:t>
      </w:r>
      <w:r>
        <w:rPr>
          <w:rFonts w:ascii="Times New Roman" w:hAnsi="Times New Roman"/>
          <w:sz w:val="24"/>
          <w:szCs w:val="24"/>
          <w:lang w:val="en-US"/>
        </w:rPr>
        <w:t>DC</w:t>
      </w:r>
      <w:r w:rsidRPr="004D0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– </w:t>
      </w:r>
      <w:r w:rsidR="00EA1D60" w:rsidRPr="00EA1D60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;</w:t>
      </w:r>
    </w:p>
    <w:p w:rsidR="00D9775E" w:rsidRDefault="00D9775E" w:rsidP="009010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</w:t>
      </w:r>
      <w:r w:rsidRPr="00534A5A">
        <w:rPr>
          <w:rFonts w:ascii="Times New Roman" w:hAnsi="Times New Roman"/>
          <w:sz w:val="24"/>
          <w:szCs w:val="24"/>
        </w:rPr>
        <w:t>блок</w:t>
      </w:r>
      <w:r>
        <w:rPr>
          <w:rFonts w:ascii="Times New Roman" w:hAnsi="Times New Roman"/>
          <w:sz w:val="24"/>
          <w:szCs w:val="24"/>
        </w:rPr>
        <w:t>а</w:t>
      </w:r>
      <w:r w:rsidRPr="00534A5A">
        <w:rPr>
          <w:rFonts w:ascii="Times New Roman" w:hAnsi="Times New Roman"/>
          <w:sz w:val="24"/>
          <w:szCs w:val="24"/>
        </w:rPr>
        <w:t xml:space="preserve"> бесперебойного питания</w:t>
      </w:r>
      <w:r>
        <w:rPr>
          <w:rFonts w:ascii="Times New Roman" w:hAnsi="Times New Roman"/>
          <w:sz w:val="24"/>
          <w:szCs w:val="24"/>
        </w:rPr>
        <w:t xml:space="preserve"> видеорегистратора, обеспечивающего</w:t>
      </w:r>
      <w:r w:rsidRPr="00534A5A">
        <w:rPr>
          <w:rFonts w:ascii="Times New Roman" w:hAnsi="Times New Roman"/>
          <w:sz w:val="24"/>
          <w:szCs w:val="24"/>
        </w:rPr>
        <w:t xml:space="preserve"> работу видеорегистратор</w:t>
      </w:r>
      <w:r>
        <w:rPr>
          <w:rFonts w:ascii="Times New Roman" w:hAnsi="Times New Roman"/>
          <w:sz w:val="24"/>
          <w:szCs w:val="24"/>
        </w:rPr>
        <w:t>а</w:t>
      </w:r>
      <w:r w:rsidRPr="00534A5A">
        <w:rPr>
          <w:rFonts w:ascii="Times New Roman" w:hAnsi="Times New Roman"/>
          <w:sz w:val="24"/>
          <w:szCs w:val="24"/>
        </w:rPr>
        <w:t xml:space="preserve"> в течение 10 минут после выключения массы (прекращения питания видеорегистратор</w:t>
      </w:r>
      <w:r>
        <w:rPr>
          <w:rFonts w:ascii="Times New Roman" w:hAnsi="Times New Roman"/>
          <w:sz w:val="24"/>
          <w:szCs w:val="24"/>
        </w:rPr>
        <w:t>а</w:t>
      </w:r>
      <w:r w:rsidRPr="00534A5A">
        <w:rPr>
          <w:rFonts w:ascii="Times New Roman" w:hAnsi="Times New Roman"/>
          <w:sz w:val="24"/>
          <w:szCs w:val="24"/>
        </w:rPr>
        <w:t xml:space="preserve"> от бортовой</w:t>
      </w:r>
      <w:r w:rsidR="00640674">
        <w:rPr>
          <w:rFonts w:ascii="Times New Roman" w:hAnsi="Times New Roman"/>
          <w:sz w:val="24"/>
          <w:szCs w:val="24"/>
        </w:rPr>
        <w:t xml:space="preserve"> сети) на транспортном средстве.</w:t>
      </w:r>
    </w:p>
    <w:p w:rsidR="00640674" w:rsidRDefault="00640674" w:rsidP="0064067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0674" w:rsidRPr="00640674" w:rsidRDefault="00640674" w:rsidP="00640674">
      <w:pPr>
        <w:pStyle w:val="a3"/>
        <w:numPr>
          <w:ilvl w:val="0"/>
          <w:numId w:val="8"/>
        </w:numPr>
        <w:tabs>
          <w:tab w:val="left" w:pos="29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40674">
        <w:rPr>
          <w:rFonts w:ascii="Times New Roman" w:hAnsi="Times New Roman"/>
          <w:b/>
          <w:sz w:val="24"/>
          <w:szCs w:val="24"/>
        </w:rPr>
        <w:t>Требование к видеокамерам.</w:t>
      </w:r>
    </w:p>
    <w:p w:rsidR="00D9775E" w:rsidRPr="006E6356" w:rsidRDefault="00D9775E" w:rsidP="006406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6356">
        <w:rPr>
          <w:rFonts w:ascii="Times New Roman" w:hAnsi="Times New Roman"/>
          <w:sz w:val="24"/>
          <w:szCs w:val="24"/>
        </w:rPr>
        <w:t>антивандальное исполнение</w:t>
      </w:r>
      <w:r>
        <w:rPr>
          <w:rFonts w:ascii="Times New Roman" w:hAnsi="Times New Roman"/>
          <w:sz w:val="24"/>
          <w:szCs w:val="24"/>
        </w:rPr>
        <w:t xml:space="preserve"> видеокамер</w:t>
      </w:r>
      <w:r w:rsidRPr="006E6356">
        <w:rPr>
          <w:rFonts w:ascii="Times New Roman" w:hAnsi="Times New Roman"/>
          <w:sz w:val="24"/>
          <w:szCs w:val="24"/>
        </w:rPr>
        <w:t>;</w:t>
      </w:r>
    </w:p>
    <w:p w:rsidR="00D9775E" w:rsidRPr="006E6356" w:rsidRDefault="00D9775E" w:rsidP="006406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6356">
        <w:rPr>
          <w:rFonts w:ascii="Times New Roman" w:hAnsi="Times New Roman"/>
          <w:sz w:val="24"/>
          <w:szCs w:val="24"/>
        </w:rPr>
        <w:t>разрешение</w:t>
      </w:r>
      <w:r>
        <w:rPr>
          <w:rFonts w:ascii="Times New Roman" w:hAnsi="Times New Roman"/>
          <w:sz w:val="24"/>
          <w:szCs w:val="24"/>
        </w:rPr>
        <w:t xml:space="preserve"> видеокамер</w:t>
      </w:r>
      <w:r w:rsidRPr="006E6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Pr="006E6356">
        <w:rPr>
          <w:rFonts w:ascii="Times New Roman" w:hAnsi="Times New Roman"/>
          <w:sz w:val="24"/>
          <w:szCs w:val="24"/>
        </w:rPr>
        <w:t>1920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356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6356">
        <w:rPr>
          <w:rFonts w:ascii="Times New Roman" w:hAnsi="Times New Roman"/>
          <w:sz w:val="24"/>
          <w:szCs w:val="24"/>
        </w:rPr>
        <w:t>1080;</w:t>
      </w:r>
    </w:p>
    <w:p w:rsidR="00D9775E" w:rsidRPr="006E6356" w:rsidRDefault="00D9775E" w:rsidP="006406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6356">
        <w:rPr>
          <w:rFonts w:ascii="Times New Roman" w:hAnsi="Times New Roman"/>
          <w:sz w:val="24"/>
          <w:szCs w:val="24"/>
        </w:rPr>
        <w:t>геометрические параметры пикселя должны соответствовать требованиям ГОСТ Р ИСО/МЭК 19794-5-2013 "Инфор</w:t>
      </w:r>
      <w:r>
        <w:rPr>
          <w:rFonts w:ascii="Times New Roman" w:hAnsi="Times New Roman"/>
          <w:sz w:val="24"/>
          <w:szCs w:val="24"/>
        </w:rPr>
        <w:t>мационные технологии. Биометрия</w:t>
      </w:r>
      <w:r w:rsidRPr="006E6356">
        <w:rPr>
          <w:rFonts w:ascii="Times New Roman" w:hAnsi="Times New Roman"/>
          <w:sz w:val="24"/>
          <w:szCs w:val="24"/>
        </w:rPr>
        <w:t>. Форматы обмена биометрическими данными</w:t>
      </w:r>
      <w:r>
        <w:rPr>
          <w:rFonts w:ascii="Times New Roman" w:hAnsi="Times New Roman"/>
          <w:sz w:val="24"/>
          <w:szCs w:val="24"/>
        </w:rPr>
        <w:t>.</w:t>
      </w:r>
      <w:r w:rsidRPr="006E6356">
        <w:rPr>
          <w:rFonts w:ascii="Times New Roman" w:hAnsi="Times New Roman"/>
          <w:sz w:val="24"/>
          <w:szCs w:val="24"/>
        </w:rPr>
        <w:t xml:space="preserve"> Часть 5. Данные изображения лица"</w:t>
      </w:r>
      <w:r>
        <w:rPr>
          <w:rFonts w:ascii="Times New Roman" w:hAnsi="Times New Roman"/>
          <w:sz w:val="24"/>
          <w:szCs w:val="24"/>
        </w:rPr>
        <w:t>;</w:t>
      </w:r>
    </w:p>
    <w:p w:rsidR="00D9775E" w:rsidRPr="00056B19" w:rsidRDefault="00D9775E" w:rsidP="006406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минимальная освещенность видеокамер</w:t>
      </w:r>
      <w:r w:rsidRPr="006E6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0,01 </w:t>
      </w:r>
      <w:proofErr w:type="spellStart"/>
      <w:r>
        <w:rPr>
          <w:rFonts w:ascii="Times New Roman" w:hAnsi="Times New Roman"/>
          <w:sz w:val="24"/>
          <w:szCs w:val="24"/>
        </w:rPr>
        <w:t>лк</w:t>
      </w:r>
      <w:proofErr w:type="spellEnd"/>
      <w:r>
        <w:rPr>
          <w:rFonts w:ascii="Times New Roman" w:hAnsi="Times New Roman"/>
          <w:sz w:val="24"/>
          <w:szCs w:val="24"/>
        </w:rPr>
        <w:t xml:space="preserve"> без ИК подсветки;</w:t>
      </w:r>
    </w:p>
    <w:p w:rsidR="00056B19" w:rsidRPr="000C5CE6" w:rsidRDefault="00056B19" w:rsidP="006406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ИК подсветки </w:t>
      </w:r>
      <w:r w:rsidRPr="000C5CE6">
        <w:rPr>
          <w:rFonts w:ascii="Times New Roman" w:hAnsi="Times New Roman"/>
          <w:sz w:val="24"/>
          <w:szCs w:val="24"/>
        </w:rPr>
        <w:t>дальностью не менее 8 метров</w:t>
      </w:r>
    </w:p>
    <w:p w:rsidR="00D9775E" w:rsidRPr="000C5CE6" w:rsidRDefault="00D9775E" w:rsidP="006406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CE6">
        <w:rPr>
          <w:rFonts w:ascii="Times New Roman" w:hAnsi="Times New Roman"/>
          <w:sz w:val="24"/>
          <w:szCs w:val="24"/>
        </w:rPr>
        <w:t xml:space="preserve">угол обзора видеокамер не </w:t>
      </w:r>
      <w:proofErr w:type="gramStart"/>
      <w:r w:rsidRPr="000C5CE6">
        <w:rPr>
          <w:rFonts w:ascii="Times New Roman" w:hAnsi="Times New Roman"/>
          <w:sz w:val="24"/>
          <w:szCs w:val="24"/>
        </w:rPr>
        <w:t xml:space="preserve">менее </w:t>
      </w:r>
      <w:r w:rsidR="00EE127C" w:rsidRPr="000C5CE6">
        <w:rPr>
          <w:rFonts w:ascii="Times New Roman" w:hAnsi="Times New Roman"/>
          <w:strike/>
          <w:sz w:val="24"/>
          <w:szCs w:val="24"/>
        </w:rPr>
        <w:t xml:space="preserve"> </w:t>
      </w:r>
      <w:r w:rsidR="00EE127C" w:rsidRPr="000C5CE6">
        <w:rPr>
          <w:rFonts w:ascii="Times New Roman" w:hAnsi="Times New Roman"/>
          <w:sz w:val="24"/>
          <w:szCs w:val="24"/>
        </w:rPr>
        <w:t>90</w:t>
      </w:r>
      <w:proofErr w:type="gramEnd"/>
      <w:r w:rsidR="00EE127C" w:rsidRPr="000C5CE6">
        <w:rPr>
          <w:rFonts w:ascii="Times New Roman" w:hAnsi="Times New Roman"/>
          <w:sz w:val="24"/>
          <w:szCs w:val="24"/>
        </w:rPr>
        <w:t>°</w:t>
      </w:r>
      <w:r w:rsidRPr="000C5CE6">
        <w:rPr>
          <w:rFonts w:ascii="Times New Roman" w:hAnsi="Times New Roman"/>
          <w:sz w:val="24"/>
          <w:szCs w:val="24"/>
        </w:rPr>
        <w:t>;</w:t>
      </w:r>
    </w:p>
    <w:p w:rsidR="00D9775E" w:rsidRPr="000C5CE6" w:rsidRDefault="00D9775E" w:rsidP="006406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CE6">
        <w:rPr>
          <w:rFonts w:ascii="Times New Roman" w:hAnsi="Times New Roman"/>
          <w:sz w:val="24"/>
          <w:szCs w:val="24"/>
        </w:rPr>
        <w:t>наличие в видеокамерах матриц</w:t>
      </w:r>
      <w:r w:rsidR="00056B19" w:rsidRPr="000C5CE6">
        <w:rPr>
          <w:rFonts w:ascii="Times New Roman" w:hAnsi="Times New Roman"/>
          <w:sz w:val="24"/>
          <w:szCs w:val="24"/>
        </w:rPr>
        <w:t>ы</w:t>
      </w:r>
      <w:r w:rsidR="003D5A91" w:rsidRPr="000C5CE6">
        <w:rPr>
          <w:rFonts w:ascii="Times New Roman" w:hAnsi="Times New Roman"/>
          <w:sz w:val="24"/>
          <w:szCs w:val="24"/>
        </w:rPr>
        <w:t xml:space="preserve"> </w:t>
      </w:r>
      <w:r w:rsidR="003D5A91" w:rsidRPr="000C5CE6">
        <w:rPr>
          <w:rFonts w:ascii="Times New Roman" w:hAnsi="Times New Roman"/>
          <w:sz w:val="24"/>
          <w:szCs w:val="24"/>
          <w:lang w:val="en-US"/>
        </w:rPr>
        <w:t>SONY</w:t>
      </w:r>
      <w:r w:rsidR="00056B19" w:rsidRPr="000C5CE6">
        <w:rPr>
          <w:rFonts w:ascii="Times New Roman" w:hAnsi="Times New Roman"/>
          <w:sz w:val="24"/>
          <w:szCs w:val="24"/>
        </w:rPr>
        <w:t xml:space="preserve"> не менее </w:t>
      </w:r>
      <w:r w:rsidRPr="000C5CE6">
        <w:rPr>
          <w:rFonts w:ascii="Times New Roman" w:hAnsi="Times New Roman"/>
          <w:sz w:val="24"/>
          <w:szCs w:val="24"/>
        </w:rPr>
        <w:t>1/2.8'' CMOS;</w:t>
      </w:r>
    </w:p>
    <w:p w:rsidR="00D9775E" w:rsidRPr="000C5CE6" w:rsidRDefault="00D9775E" w:rsidP="006406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CE6">
        <w:rPr>
          <w:rFonts w:ascii="Times New Roman" w:hAnsi="Times New Roman"/>
          <w:sz w:val="24"/>
          <w:szCs w:val="24"/>
        </w:rPr>
        <w:t>наличие в видеокамерах системы шумоподавления 3D DNR;</w:t>
      </w:r>
    </w:p>
    <w:p w:rsidR="00D9775E" w:rsidRPr="000C5CE6" w:rsidRDefault="00D9775E" w:rsidP="006406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CE6">
        <w:rPr>
          <w:rFonts w:ascii="Times New Roman" w:hAnsi="Times New Roman"/>
          <w:sz w:val="24"/>
          <w:szCs w:val="24"/>
        </w:rPr>
        <w:t xml:space="preserve">компенсация засветки видеокамер BLC, </w:t>
      </w:r>
      <w:r w:rsidR="003D7B7F" w:rsidRPr="000C5CE6">
        <w:rPr>
          <w:rFonts w:ascii="Times New Roman" w:hAnsi="Times New Roman"/>
          <w:sz w:val="24"/>
          <w:szCs w:val="24"/>
          <w:lang w:val="en-US"/>
        </w:rPr>
        <w:t>WDR</w:t>
      </w:r>
      <w:r w:rsidRPr="000C5CE6">
        <w:rPr>
          <w:rFonts w:ascii="Times New Roman" w:hAnsi="Times New Roman"/>
          <w:sz w:val="24"/>
          <w:szCs w:val="24"/>
        </w:rPr>
        <w:t>;</w:t>
      </w:r>
    </w:p>
    <w:p w:rsidR="00D9775E" w:rsidRPr="000C5CE6" w:rsidRDefault="00D9775E" w:rsidP="006406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CE6">
        <w:rPr>
          <w:rFonts w:ascii="Times New Roman" w:hAnsi="Times New Roman"/>
          <w:sz w:val="24"/>
          <w:szCs w:val="24"/>
        </w:rPr>
        <w:t>наличие в видеокамерах режима «день/ночь»;</w:t>
      </w:r>
    </w:p>
    <w:p w:rsidR="00D9775E" w:rsidRPr="000C5CE6" w:rsidRDefault="00D9775E" w:rsidP="006406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CE6">
        <w:rPr>
          <w:rFonts w:ascii="Times New Roman" w:hAnsi="Times New Roman"/>
          <w:sz w:val="24"/>
          <w:szCs w:val="24"/>
        </w:rPr>
        <w:t>наличие в видеокамерах автоматического баланса белого;</w:t>
      </w:r>
    </w:p>
    <w:p w:rsidR="00D9775E" w:rsidRPr="000C5CE6" w:rsidRDefault="00D9775E" w:rsidP="006406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CE6">
        <w:rPr>
          <w:rFonts w:ascii="Times New Roman" w:hAnsi="Times New Roman"/>
          <w:sz w:val="24"/>
          <w:szCs w:val="24"/>
        </w:rPr>
        <w:t>класс защиты видеокамер не менее IP64/</w:t>
      </w:r>
      <w:r w:rsidRPr="000C5CE6">
        <w:rPr>
          <w:rFonts w:ascii="Times New Roman" w:hAnsi="Times New Roman"/>
          <w:sz w:val="24"/>
          <w:szCs w:val="24"/>
          <w:lang w:val="en-US"/>
        </w:rPr>
        <w:t>IK</w:t>
      </w:r>
      <w:r w:rsidRPr="000C5CE6">
        <w:rPr>
          <w:rFonts w:ascii="Times New Roman" w:hAnsi="Times New Roman"/>
          <w:sz w:val="24"/>
          <w:szCs w:val="24"/>
        </w:rPr>
        <w:t>10;</w:t>
      </w:r>
    </w:p>
    <w:p w:rsidR="00D9775E" w:rsidRPr="000C5CE6" w:rsidRDefault="00D9775E" w:rsidP="0064067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CE6">
        <w:rPr>
          <w:rFonts w:ascii="Times New Roman" w:hAnsi="Times New Roman"/>
          <w:sz w:val="24"/>
          <w:szCs w:val="24"/>
        </w:rPr>
        <w:t>диапазон рабочих температур видеокамер</w:t>
      </w:r>
      <w:r w:rsidR="003D7B7F" w:rsidRPr="000C5CE6">
        <w:rPr>
          <w:rFonts w:ascii="Times New Roman" w:hAnsi="Times New Roman"/>
          <w:sz w:val="24"/>
          <w:szCs w:val="24"/>
        </w:rPr>
        <w:t xml:space="preserve"> </w:t>
      </w:r>
      <w:r w:rsidR="000C5CE6">
        <w:rPr>
          <w:rFonts w:ascii="Times New Roman" w:hAnsi="Times New Roman"/>
          <w:sz w:val="24"/>
          <w:szCs w:val="24"/>
        </w:rPr>
        <w:t xml:space="preserve">от </w:t>
      </w:r>
      <w:r w:rsidR="003D7B7F" w:rsidRPr="000C5CE6">
        <w:rPr>
          <w:rFonts w:ascii="Times New Roman" w:hAnsi="Times New Roman"/>
          <w:sz w:val="24"/>
          <w:szCs w:val="24"/>
        </w:rPr>
        <w:t>-</w:t>
      </w:r>
      <w:r w:rsidR="000C5CE6">
        <w:rPr>
          <w:rFonts w:ascii="Times New Roman" w:hAnsi="Times New Roman"/>
          <w:sz w:val="24"/>
          <w:szCs w:val="24"/>
        </w:rPr>
        <w:t xml:space="preserve">30 до </w:t>
      </w:r>
      <w:r w:rsidR="003D7B7F" w:rsidRPr="000C5CE6">
        <w:rPr>
          <w:rFonts w:ascii="Times New Roman" w:hAnsi="Times New Roman"/>
          <w:sz w:val="24"/>
          <w:szCs w:val="24"/>
        </w:rPr>
        <w:t>+</w:t>
      </w:r>
      <w:r w:rsidR="000C5CE6">
        <w:rPr>
          <w:rFonts w:ascii="Times New Roman" w:hAnsi="Times New Roman"/>
          <w:sz w:val="24"/>
          <w:szCs w:val="24"/>
        </w:rPr>
        <w:t>4</w:t>
      </w:r>
      <w:r w:rsidR="003D7B7F" w:rsidRPr="000C5CE6">
        <w:rPr>
          <w:rFonts w:ascii="Times New Roman" w:hAnsi="Times New Roman"/>
          <w:sz w:val="24"/>
          <w:szCs w:val="24"/>
        </w:rPr>
        <w:t>0°С;</w:t>
      </w:r>
    </w:p>
    <w:p w:rsidR="00640674" w:rsidRDefault="00640674" w:rsidP="0064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674" w:rsidRPr="00640674" w:rsidRDefault="00640674" w:rsidP="00640674">
      <w:pPr>
        <w:pStyle w:val="a3"/>
        <w:numPr>
          <w:ilvl w:val="0"/>
          <w:numId w:val="8"/>
        </w:numPr>
        <w:tabs>
          <w:tab w:val="left" w:pos="29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40674">
        <w:rPr>
          <w:rFonts w:ascii="Times New Roman" w:hAnsi="Times New Roman"/>
          <w:b/>
          <w:sz w:val="24"/>
          <w:szCs w:val="24"/>
        </w:rPr>
        <w:t>Требование к мониторам.</w:t>
      </w:r>
    </w:p>
    <w:p w:rsidR="00D9775E" w:rsidRPr="00D6696F" w:rsidRDefault="00D9775E" w:rsidP="006406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монитора - </w:t>
      </w:r>
      <w:r w:rsidRPr="00D6696F">
        <w:rPr>
          <w:rFonts w:ascii="Times New Roman" w:hAnsi="Times New Roman"/>
          <w:sz w:val="24"/>
          <w:szCs w:val="24"/>
        </w:rPr>
        <w:t>цветной TFT LCD</w:t>
      </w:r>
      <w:r>
        <w:rPr>
          <w:rFonts w:ascii="Times New Roman" w:hAnsi="Times New Roman"/>
          <w:sz w:val="24"/>
          <w:szCs w:val="24"/>
        </w:rPr>
        <w:t>;</w:t>
      </w:r>
    </w:p>
    <w:p w:rsidR="00D9775E" w:rsidRPr="00D6696F" w:rsidRDefault="00D9775E" w:rsidP="006406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возможности </w:t>
      </w:r>
      <w:r w:rsidRPr="00D6696F">
        <w:rPr>
          <w:rFonts w:ascii="Times New Roman" w:hAnsi="Times New Roman"/>
          <w:sz w:val="24"/>
          <w:szCs w:val="24"/>
        </w:rPr>
        <w:t>удаленно</w:t>
      </w:r>
      <w:r>
        <w:rPr>
          <w:rFonts w:ascii="Times New Roman" w:hAnsi="Times New Roman"/>
          <w:sz w:val="24"/>
          <w:szCs w:val="24"/>
        </w:rPr>
        <w:t>го</w:t>
      </w:r>
      <w:r w:rsidRPr="00D6696F">
        <w:rPr>
          <w:rFonts w:ascii="Times New Roman" w:hAnsi="Times New Roman"/>
          <w:sz w:val="24"/>
          <w:szCs w:val="24"/>
        </w:rPr>
        <w:t xml:space="preserve"> управлени</w:t>
      </w:r>
      <w:r>
        <w:rPr>
          <w:rFonts w:ascii="Times New Roman" w:hAnsi="Times New Roman"/>
          <w:sz w:val="24"/>
          <w:szCs w:val="24"/>
        </w:rPr>
        <w:t>я монитором</w:t>
      </w:r>
      <w:r w:rsidRPr="00D6696F">
        <w:rPr>
          <w:rFonts w:ascii="Times New Roman" w:hAnsi="Times New Roman"/>
          <w:sz w:val="24"/>
          <w:szCs w:val="24"/>
        </w:rPr>
        <w:t xml:space="preserve"> - пульт </w:t>
      </w:r>
      <w:r w:rsidR="00640674">
        <w:rPr>
          <w:rFonts w:ascii="Times New Roman" w:hAnsi="Times New Roman"/>
          <w:sz w:val="24"/>
          <w:szCs w:val="24"/>
        </w:rPr>
        <w:t>дистанционного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D9775E" w:rsidRPr="00D6696F" w:rsidRDefault="00D9775E" w:rsidP="006406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696F">
        <w:rPr>
          <w:rFonts w:ascii="Times New Roman" w:hAnsi="Times New Roman"/>
          <w:sz w:val="24"/>
          <w:szCs w:val="24"/>
        </w:rPr>
        <w:t>диагональ</w:t>
      </w:r>
      <w:r>
        <w:rPr>
          <w:rFonts w:ascii="Times New Roman" w:hAnsi="Times New Roman"/>
          <w:sz w:val="24"/>
          <w:szCs w:val="24"/>
        </w:rPr>
        <w:t xml:space="preserve"> монитора не менее 9</w:t>
      </w:r>
      <w:r w:rsidRPr="00D6696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и не более 12</w:t>
      </w:r>
      <w:r w:rsidRPr="00D6696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;</w:t>
      </w:r>
    </w:p>
    <w:p w:rsidR="00D9775E" w:rsidRPr="00D6696F" w:rsidRDefault="00D9775E" w:rsidP="006406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</w:t>
      </w:r>
      <w:r w:rsidRPr="00D6696F">
        <w:rPr>
          <w:rFonts w:ascii="Times New Roman" w:hAnsi="Times New Roman"/>
          <w:sz w:val="24"/>
          <w:szCs w:val="24"/>
        </w:rPr>
        <w:t>шение</w:t>
      </w:r>
      <w:r>
        <w:rPr>
          <w:rFonts w:ascii="Times New Roman" w:hAnsi="Times New Roman"/>
          <w:sz w:val="24"/>
          <w:szCs w:val="24"/>
        </w:rPr>
        <w:t xml:space="preserve"> монитора</w:t>
      </w:r>
      <w:r w:rsidRPr="00D66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менее 800 </w:t>
      </w:r>
      <w:r w:rsidRPr="00D6696F">
        <w:rPr>
          <w:rFonts w:ascii="Times New Roman" w:hAnsi="Times New Roman"/>
          <w:sz w:val="24"/>
          <w:szCs w:val="24"/>
        </w:rPr>
        <w:t xml:space="preserve">x </w:t>
      </w:r>
      <w:r w:rsidR="000C5CE6"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>;</w:t>
      </w:r>
    </w:p>
    <w:p w:rsidR="00D9775E" w:rsidRPr="00D6696F" w:rsidRDefault="00D9775E" w:rsidP="006406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696F">
        <w:rPr>
          <w:rFonts w:ascii="Times New Roman" w:hAnsi="Times New Roman"/>
          <w:sz w:val="24"/>
          <w:szCs w:val="24"/>
        </w:rPr>
        <w:t>время отклика</w:t>
      </w:r>
      <w:r>
        <w:rPr>
          <w:rFonts w:ascii="Times New Roman" w:hAnsi="Times New Roman"/>
          <w:sz w:val="24"/>
          <w:szCs w:val="24"/>
        </w:rPr>
        <w:t xml:space="preserve"> монитора</w:t>
      </w:r>
      <w:r w:rsidRPr="00D6696F">
        <w:rPr>
          <w:rFonts w:ascii="Times New Roman" w:hAnsi="Times New Roman"/>
          <w:sz w:val="24"/>
          <w:szCs w:val="24"/>
        </w:rPr>
        <w:t xml:space="preserve"> </w:t>
      </w:r>
      <w:r w:rsidR="00640674">
        <w:rPr>
          <w:rFonts w:ascii="Times New Roman" w:hAnsi="Times New Roman"/>
          <w:sz w:val="24"/>
          <w:szCs w:val="24"/>
        </w:rPr>
        <w:t>не менее</w:t>
      </w:r>
      <w:r w:rsidRPr="00D6696F">
        <w:rPr>
          <w:rFonts w:ascii="Times New Roman" w:hAnsi="Times New Roman"/>
          <w:sz w:val="24"/>
          <w:szCs w:val="24"/>
        </w:rPr>
        <w:t xml:space="preserve"> 4</w:t>
      </w:r>
      <w:r w:rsidR="006406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96F">
        <w:rPr>
          <w:rFonts w:ascii="Times New Roman" w:hAnsi="Times New Roman"/>
          <w:sz w:val="24"/>
          <w:szCs w:val="24"/>
        </w:rPr>
        <w:t>мс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9775E" w:rsidRPr="00D6696F" w:rsidRDefault="00D9775E" w:rsidP="006406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696F">
        <w:rPr>
          <w:rFonts w:ascii="Times New Roman" w:hAnsi="Times New Roman"/>
          <w:sz w:val="24"/>
          <w:szCs w:val="24"/>
        </w:rPr>
        <w:t>яркость</w:t>
      </w:r>
      <w:r>
        <w:rPr>
          <w:rFonts w:ascii="Times New Roman" w:hAnsi="Times New Roman"/>
          <w:sz w:val="24"/>
          <w:szCs w:val="24"/>
        </w:rPr>
        <w:t xml:space="preserve"> монитора</w:t>
      </w:r>
      <w:r w:rsidRPr="00D66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менее 200</w:t>
      </w:r>
      <w:r w:rsidRPr="00D6696F">
        <w:rPr>
          <w:rFonts w:ascii="Times New Roman" w:hAnsi="Times New Roman"/>
          <w:sz w:val="24"/>
          <w:szCs w:val="24"/>
        </w:rPr>
        <w:t xml:space="preserve"> кд/м2</w:t>
      </w:r>
      <w:r>
        <w:rPr>
          <w:rFonts w:ascii="Times New Roman" w:hAnsi="Times New Roman"/>
          <w:sz w:val="24"/>
          <w:szCs w:val="24"/>
        </w:rPr>
        <w:t>;</w:t>
      </w:r>
    </w:p>
    <w:p w:rsidR="00D9775E" w:rsidRDefault="00D9775E" w:rsidP="006406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696F">
        <w:rPr>
          <w:rFonts w:ascii="Times New Roman" w:hAnsi="Times New Roman"/>
          <w:sz w:val="24"/>
          <w:szCs w:val="24"/>
        </w:rPr>
        <w:t>угол обзора</w:t>
      </w:r>
      <w:r>
        <w:rPr>
          <w:rFonts w:ascii="Times New Roman" w:hAnsi="Times New Roman"/>
          <w:sz w:val="24"/>
          <w:szCs w:val="24"/>
        </w:rPr>
        <w:t xml:space="preserve"> монитора</w:t>
      </w:r>
      <w:r w:rsidRPr="00D6696F">
        <w:rPr>
          <w:rFonts w:ascii="Times New Roman" w:hAnsi="Times New Roman"/>
          <w:sz w:val="24"/>
          <w:szCs w:val="24"/>
        </w:rPr>
        <w:t xml:space="preserve"> по горизонтали/вертикали </w:t>
      </w:r>
      <w:r>
        <w:rPr>
          <w:rFonts w:ascii="Times New Roman" w:hAnsi="Times New Roman"/>
          <w:sz w:val="24"/>
          <w:szCs w:val="24"/>
        </w:rPr>
        <w:t>не менее</w:t>
      </w:r>
      <w:r w:rsidRPr="00D6696F">
        <w:rPr>
          <w:rFonts w:ascii="Times New Roman" w:hAnsi="Times New Roman"/>
          <w:sz w:val="24"/>
          <w:szCs w:val="24"/>
        </w:rPr>
        <w:t xml:space="preserve"> 89°/89°</w:t>
      </w:r>
      <w:r>
        <w:rPr>
          <w:rFonts w:ascii="Times New Roman" w:hAnsi="Times New Roman"/>
          <w:sz w:val="24"/>
          <w:szCs w:val="24"/>
        </w:rPr>
        <w:t>;</w:t>
      </w:r>
    </w:p>
    <w:p w:rsidR="003A6B58" w:rsidRPr="00830830" w:rsidRDefault="00830830" w:rsidP="006406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</w:t>
      </w:r>
      <w:r w:rsidRPr="00830830">
        <w:rPr>
          <w:rFonts w:ascii="Times New Roman" w:hAnsi="Times New Roman"/>
          <w:sz w:val="24"/>
          <w:szCs w:val="24"/>
        </w:rPr>
        <w:t xml:space="preserve"> </w:t>
      </w:r>
      <w:r w:rsidR="003A6B58" w:rsidRPr="00830830">
        <w:rPr>
          <w:rFonts w:ascii="Times New Roman" w:hAnsi="Times New Roman"/>
          <w:sz w:val="24"/>
          <w:szCs w:val="24"/>
        </w:rPr>
        <w:t>авиационны</w:t>
      </w:r>
      <w:r>
        <w:rPr>
          <w:rFonts w:ascii="Times New Roman" w:hAnsi="Times New Roman"/>
          <w:sz w:val="24"/>
          <w:szCs w:val="24"/>
        </w:rPr>
        <w:t>х</w:t>
      </w:r>
      <w:r w:rsidR="003A6B58" w:rsidRPr="00830830">
        <w:rPr>
          <w:rFonts w:ascii="Times New Roman" w:hAnsi="Times New Roman"/>
          <w:sz w:val="24"/>
          <w:szCs w:val="24"/>
        </w:rPr>
        <w:t xml:space="preserve"> разъем</w:t>
      </w:r>
      <w:r>
        <w:rPr>
          <w:rFonts w:ascii="Times New Roman" w:hAnsi="Times New Roman"/>
          <w:sz w:val="24"/>
          <w:szCs w:val="24"/>
        </w:rPr>
        <w:t>ов</w:t>
      </w:r>
      <w:r w:rsidR="003A6B58" w:rsidRPr="00830830">
        <w:rPr>
          <w:rFonts w:ascii="Times New Roman" w:hAnsi="Times New Roman"/>
          <w:sz w:val="24"/>
          <w:szCs w:val="24"/>
        </w:rPr>
        <w:t xml:space="preserve"> видеовходов;</w:t>
      </w:r>
    </w:p>
    <w:p w:rsidR="00D9775E" w:rsidRPr="00EA0ABA" w:rsidRDefault="00D9775E" w:rsidP="0064067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696F">
        <w:rPr>
          <w:rFonts w:ascii="Times New Roman" w:hAnsi="Times New Roman"/>
          <w:sz w:val="24"/>
          <w:szCs w:val="24"/>
        </w:rPr>
        <w:t>рабочая температура</w:t>
      </w:r>
      <w:r>
        <w:rPr>
          <w:rFonts w:ascii="Times New Roman" w:hAnsi="Times New Roman"/>
          <w:sz w:val="24"/>
          <w:szCs w:val="24"/>
        </w:rPr>
        <w:t xml:space="preserve"> монитора</w:t>
      </w:r>
      <w:r w:rsidRPr="00D6696F">
        <w:rPr>
          <w:rFonts w:ascii="Times New Roman" w:hAnsi="Times New Roman"/>
          <w:sz w:val="24"/>
          <w:szCs w:val="24"/>
        </w:rPr>
        <w:t xml:space="preserve"> - </w:t>
      </w:r>
      <w:r w:rsidR="003A6B58">
        <w:rPr>
          <w:rFonts w:ascii="Times New Roman" w:hAnsi="Times New Roman"/>
          <w:sz w:val="24"/>
          <w:szCs w:val="24"/>
        </w:rPr>
        <w:t>30</w:t>
      </w:r>
      <w:r w:rsidRPr="00D6696F">
        <w:rPr>
          <w:rFonts w:ascii="Times New Roman" w:hAnsi="Times New Roman"/>
          <w:sz w:val="24"/>
          <w:szCs w:val="24"/>
        </w:rPr>
        <w:t>...+40°С</w:t>
      </w:r>
      <w:r w:rsidR="00640674">
        <w:rPr>
          <w:rFonts w:ascii="Times New Roman" w:hAnsi="Times New Roman"/>
          <w:sz w:val="24"/>
          <w:szCs w:val="24"/>
        </w:rPr>
        <w:t>.</w:t>
      </w:r>
    </w:p>
    <w:p w:rsidR="00640674" w:rsidRDefault="00640674" w:rsidP="0064067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78DE" w:rsidRPr="00C859A0" w:rsidRDefault="002578DE" w:rsidP="002578DE">
      <w:pPr>
        <w:pStyle w:val="a3"/>
        <w:numPr>
          <w:ilvl w:val="0"/>
          <w:numId w:val="8"/>
        </w:numPr>
        <w:tabs>
          <w:tab w:val="left" w:pos="29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C859A0">
        <w:rPr>
          <w:rFonts w:ascii="Times New Roman" w:hAnsi="Times New Roman"/>
          <w:b/>
          <w:sz w:val="24"/>
          <w:szCs w:val="24"/>
        </w:rPr>
        <w:t xml:space="preserve">ребования к </w:t>
      </w:r>
      <w:r w:rsidR="00830830">
        <w:rPr>
          <w:rFonts w:ascii="Times New Roman" w:hAnsi="Times New Roman"/>
          <w:b/>
          <w:sz w:val="24"/>
          <w:szCs w:val="24"/>
        </w:rPr>
        <w:t>установке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578DE" w:rsidRDefault="002578DE" w:rsidP="002578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9A0">
        <w:rPr>
          <w:rFonts w:ascii="Times New Roman" w:hAnsi="Times New Roman"/>
          <w:sz w:val="24"/>
          <w:szCs w:val="24"/>
        </w:rPr>
        <w:t>установка видеорегистратора на амортизационной платформе, обеспечивающей защиту информации при тряске и ударах, место установки должно обеспечивать удобный доступ для обслуживания видеорегистратора. Место установки согласовывается с представителем Заказчика дополнительно;</w:t>
      </w:r>
    </w:p>
    <w:p w:rsidR="002578DE" w:rsidRPr="00C859A0" w:rsidRDefault="002578DE" w:rsidP="002578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9A0">
        <w:rPr>
          <w:rFonts w:ascii="Times New Roman" w:hAnsi="Times New Roman"/>
          <w:sz w:val="24"/>
          <w:szCs w:val="24"/>
        </w:rPr>
        <w:t>видеокамеры устанавливаются для обзора переднего вида, салона, посадочных площадок, рабочего места водителя (количество видеокамер и конкретные места установки видеокамер указаны на схемах);</w:t>
      </w:r>
    </w:p>
    <w:p w:rsidR="002578DE" w:rsidRPr="00C859A0" w:rsidRDefault="002578DE" w:rsidP="002578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9A0">
        <w:rPr>
          <w:rFonts w:ascii="Times New Roman" w:hAnsi="Times New Roman"/>
          <w:sz w:val="24"/>
          <w:szCs w:val="24"/>
        </w:rPr>
        <w:t>установочные места видеокамер должны быть утоплены в облицовочных панелях салона для исключения случаев их воровства и несанкционированной регулировки. Посадочное место не должно быть утоплено излишне, сужая тем самым обзорность камеры;</w:t>
      </w:r>
    </w:p>
    <w:p w:rsidR="002578DE" w:rsidRPr="00C859A0" w:rsidRDefault="002578DE" w:rsidP="002578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9A0">
        <w:rPr>
          <w:rFonts w:ascii="Times New Roman" w:hAnsi="Times New Roman"/>
          <w:sz w:val="24"/>
          <w:szCs w:val="24"/>
        </w:rPr>
        <w:t>установка видеокамер переднего вида должна быть проведена таким образом, чтобы была исключена возможность загрязнения/повреждения объектива под воздействием внешних факторов (дождь, снег, грязь, контактная мойка кузова);</w:t>
      </w:r>
    </w:p>
    <w:p w:rsidR="002578DE" w:rsidRPr="00C859A0" w:rsidRDefault="002578DE" w:rsidP="002578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9A0">
        <w:rPr>
          <w:rFonts w:ascii="Times New Roman" w:hAnsi="Times New Roman"/>
          <w:sz w:val="24"/>
          <w:szCs w:val="24"/>
        </w:rPr>
        <w:t>крепление монитора должно обеспечивать сохранность оборудования и элементов крепежной конструкции при высоких вибрационных нагрузках. Место крепления согласовывается с предста</w:t>
      </w:r>
      <w:r>
        <w:rPr>
          <w:rFonts w:ascii="Times New Roman" w:hAnsi="Times New Roman"/>
          <w:sz w:val="24"/>
          <w:szCs w:val="24"/>
        </w:rPr>
        <w:t>вителем Заказчика дополнительно;</w:t>
      </w:r>
    </w:p>
    <w:p w:rsidR="002578DE" w:rsidRPr="00C859A0" w:rsidRDefault="002578DE" w:rsidP="002578D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59A0">
        <w:rPr>
          <w:rFonts w:ascii="Times New Roman" w:hAnsi="Times New Roman"/>
          <w:sz w:val="24"/>
          <w:szCs w:val="24"/>
        </w:rPr>
        <w:t>места ввода кабелей и проводов должн</w:t>
      </w:r>
      <w:r>
        <w:rPr>
          <w:rFonts w:ascii="Times New Roman" w:hAnsi="Times New Roman"/>
          <w:sz w:val="24"/>
          <w:szCs w:val="24"/>
        </w:rPr>
        <w:t xml:space="preserve">ы быть оборудованы </w:t>
      </w:r>
      <w:proofErr w:type="spellStart"/>
      <w:r>
        <w:rPr>
          <w:rFonts w:ascii="Times New Roman" w:hAnsi="Times New Roman"/>
          <w:sz w:val="24"/>
          <w:szCs w:val="24"/>
        </w:rPr>
        <w:t>гермовводами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578DE" w:rsidRDefault="002578DE" w:rsidP="0064067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6700" w:rsidRDefault="00526700" w:rsidP="0064067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0674" w:rsidRPr="000C5CE6" w:rsidRDefault="00640674" w:rsidP="00640674">
      <w:pPr>
        <w:pStyle w:val="a3"/>
        <w:numPr>
          <w:ilvl w:val="0"/>
          <w:numId w:val="8"/>
        </w:numPr>
        <w:tabs>
          <w:tab w:val="left" w:pos="29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C5CE6">
        <w:rPr>
          <w:rFonts w:ascii="Times New Roman" w:hAnsi="Times New Roman"/>
          <w:b/>
          <w:sz w:val="24"/>
          <w:szCs w:val="24"/>
        </w:rPr>
        <w:t xml:space="preserve">Общие </w:t>
      </w:r>
      <w:r w:rsidR="00C859A0" w:rsidRPr="000C5CE6">
        <w:rPr>
          <w:rFonts w:ascii="Times New Roman" w:hAnsi="Times New Roman"/>
          <w:b/>
          <w:sz w:val="24"/>
          <w:szCs w:val="24"/>
        </w:rPr>
        <w:t>требования.</w:t>
      </w:r>
    </w:p>
    <w:p w:rsidR="00D9775E" w:rsidRPr="000C5CE6" w:rsidRDefault="00640674" w:rsidP="00BE18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C5CE6">
        <w:rPr>
          <w:rFonts w:ascii="Times New Roman" w:hAnsi="Times New Roman"/>
          <w:sz w:val="24"/>
          <w:szCs w:val="24"/>
        </w:rPr>
        <w:t>п</w:t>
      </w:r>
      <w:r w:rsidR="00D9775E" w:rsidRPr="000C5CE6">
        <w:rPr>
          <w:rFonts w:ascii="Times New Roman" w:hAnsi="Times New Roman"/>
          <w:sz w:val="24"/>
          <w:szCs w:val="24"/>
        </w:rPr>
        <w:t>оставляем</w:t>
      </w:r>
      <w:r w:rsidR="00C859A0" w:rsidRPr="000C5CE6">
        <w:rPr>
          <w:rFonts w:ascii="Times New Roman" w:hAnsi="Times New Roman"/>
          <w:sz w:val="24"/>
          <w:szCs w:val="24"/>
        </w:rPr>
        <w:t>ое</w:t>
      </w:r>
      <w:r w:rsidRPr="000C5CE6">
        <w:rPr>
          <w:rFonts w:ascii="Times New Roman" w:hAnsi="Times New Roman"/>
          <w:sz w:val="24"/>
          <w:szCs w:val="24"/>
        </w:rPr>
        <w:t xml:space="preserve"> </w:t>
      </w:r>
      <w:r w:rsidR="00C859A0" w:rsidRPr="000C5CE6">
        <w:rPr>
          <w:rFonts w:ascii="Times New Roman" w:hAnsi="Times New Roman"/>
          <w:sz w:val="24"/>
          <w:szCs w:val="24"/>
        </w:rPr>
        <w:t>оборудование должно быть новым, ранее неиспользованным</w:t>
      </w:r>
      <w:r w:rsidR="00BE1869" w:rsidRPr="000C5CE6">
        <w:rPr>
          <w:rFonts w:ascii="Times New Roman" w:hAnsi="Times New Roman"/>
          <w:sz w:val="24"/>
          <w:szCs w:val="24"/>
        </w:rPr>
        <w:t>, не восстановленным</w:t>
      </w:r>
      <w:r w:rsidR="00C859A0" w:rsidRPr="000C5CE6">
        <w:rPr>
          <w:rFonts w:ascii="Times New Roman" w:hAnsi="Times New Roman"/>
          <w:sz w:val="24"/>
          <w:szCs w:val="24"/>
        </w:rPr>
        <w:t>;</w:t>
      </w:r>
    </w:p>
    <w:p w:rsidR="00830830" w:rsidRPr="00B84692" w:rsidRDefault="00830830" w:rsidP="006406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CE6">
        <w:rPr>
          <w:rFonts w:ascii="Times New Roman" w:hAnsi="Times New Roman"/>
          <w:sz w:val="24"/>
          <w:szCs w:val="24"/>
        </w:rPr>
        <w:t>оборудование должно управляться</w:t>
      </w:r>
      <w:r w:rsidR="00F1521E" w:rsidRPr="000C5CE6">
        <w:rPr>
          <w:rFonts w:ascii="Times New Roman" w:hAnsi="Times New Roman"/>
          <w:sz w:val="24"/>
          <w:szCs w:val="24"/>
        </w:rPr>
        <w:t xml:space="preserve"> </w:t>
      </w:r>
      <w:r w:rsidR="003D747A" w:rsidRPr="000C5CE6">
        <w:rPr>
          <w:rFonts w:ascii="Times New Roman" w:hAnsi="Times New Roman"/>
          <w:sz w:val="24"/>
          <w:szCs w:val="24"/>
        </w:rPr>
        <w:t xml:space="preserve">в режиме онлайн </w:t>
      </w:r>
      <w:r w:rsidR="00F1521E" w:rsidRPr="000C5CE6">
        <w:rPr>
          <w:rFonts w:ascii="Times New Roman" w:hAnsi="Times New Roman"/>
          <w:sz w:val="24"/>
          <w:szCs w:val="24"/>
        </w:rPr>
        <w:t>(мони</w:t>
      </w:r>
      <w:r w:rsidR="003D747A" w:rsidRPr="000C5CE6">
        <w:rPr>
          <w:rFonts w:ascii="Times New Roman" w:hAnsi="Times New Roman"/>
          <w:sz w:val="24"/>
          <w:szCs w:val="24"/>
        </w:rPr>
        <w:t xml:space="preserve">торинг, настройка, диагностика) </w:t>
      </w:r>
      <w:r w:rsidRPr="000C5CE6">
        <w:rPr>
          <w:rFonts w:ascii="Times New Roman" w:hAnsi="Times New Roman"/>
          <w:sz w:val="24"/>
          <w:szCs w:val="24"/>
        </w:rPr>
        <w:t xml:space="preserve">программным </w:t>
      </w:r>
      <w:r w:rsidRPr="00B84692">
        <w:rPr>
          <w:rFonts w:ascii="Times New Roman" w:hAnsi="Times New Roman"/>
          <w:sz w:val="24"/>
          <w:szCs w:val="24"/>
        </w:rPr>
        <w:t>обеспечением, устанавливаемым на сервере заказчика;</w:t>
      </w:r>
    </w:p>
    <w:p w:rsidR="00F1521E" w:rsidRPr="00B84692" w:rsidRDefault="00F1521E" w:rsidP="006406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692">
        <w:rPr>
          <w:rFonts w:ascii="Times New Roman" w:hAnsi="Times New Roman"/>
          <w:sz w:val="24"/>
          <w:szCs w:val="24"/>
        </w:rPr>
        <w:t xml:space="preserve">техническое обслуживание и поддержка программного обеспечения должна осуществляться в течение </w:t>
      </w:r>
      <w:r w:rsidR="00E92C74" w:rsidRPr="00B84692">
        <w:rPr>
          <w:rFonts w:ascii="Times New Roman" w:hAnsi="Times New Roman"/>
          <w:sz w:val="24"/>
          <w:szCs w:val="24"/>
        </w:rPr>
        <w:t xml:space="preserve">не менее </w:t>
      </w:r>
      <w:r w:rsidRPr="00B84692">
        <w:rPr>
          <w:rFonts w:ascii="Times New Roman" w:hAnsi="Times New Roman"/>
          <w:sz w:val="24"/>
          <w:szCs w:val="24"/>
        </w:rPr>
        <w:t>1 года с момента установки на сервер заказчика;</w:t>
      </w:r>
    </w:p>
    <w:p w:rsidR="00672D01" w:rsidRPr="00B84692" w:rsidRDefault="00F1521E" w:rsidP="006406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692">
        <w:rPr>
          <w:rFonts w:ascii="Times New Roman" w:hAnsi="Times New Roman"/>
          <w:sz w:val="24"/>
          <w:szCs w:val="24"/>
        </w:rPr>
        <w:t>права на администрирование программного обеспечения передаются заказчику в полном объеме</w:t>
      </w:r>
      <w:r w:rsidR="00672D01" w:rsidRPr="00B84692">
        <w:rPr>
          <w:rFonts w:ascii="Times New Roman" w:hAnsi="Times New Roman"/>
          <w:sz w:val="24"/>
          <w:szCs w:val="24"/>
        </w:rPr>
        <w:t>;</w:t>
      </w:r>
    </w:p>
    <w:p w:rsidR="00672D01" w:rsidRPr="00B84692" w:rsidRDefault="0069096F" w:rsidP="006406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692">
        <w:rPr>
          <w:rFonts w:ascii="Times New Roman" w:hAnsi="Times New Roman"/>
          <w:sz w:val="24"/>
          <w:szCs w:val="24"/>
        </w:rPr>
        <w:t xml:space="preserve">для последующего развития системы видеонаблюдения, </w:t>
      </w:r>
      <w:r w:rsidR="00F1521E" w:rsidRPr="00B84692">
        <w:rPr>
          <w:rFonts w:ascii="Times New Roman" w:hAnsi="Times New Roman"/>
          <w:sz w:val="24"/>
          <w:szCs w:val="24"/>
        </w:rPr>
        <w:t>программное обеспечение должно о</w:t>
      </w:r>
      <w:r w:rsidR="00E92C74" w:rsidRPr="00B84692">
        <w:rPr>
          <w:rFonts w:ascii="Times New Roman" w:hAnsi="Times New Roman"/>
          <w:sz w:val="24"/>
          <w:szCs w:val="24"/>
        </w:rPr>
        <w:t>беспечивать возможность подключе</w:t>
      </w:r>
      <w:r w:rsidR="00F1521E" w:rsidRPr="00B84692">
        <w:rPr>
          <w:rFonts w:ascii="Times New Roman" w:hAnsi="Times New Roman"/>
          <w:sz w:val="24"/>
          <w:szCs w:val="24"/>
        </w:rPr>
        <w:t xml:space="preserve">ния </w:t>
      </w:r>
      <w:r w:rsidR="00672D01" w:rsidRPr="00B84692">
        <w:rPr>
          <w:rFonts w:ascii="Times New Roman" w:hAnsi="Times New Roman"/>
          <w:sz w:val="24"/>
          <w:szCs w:val="24"/>
        </w:rPr>
        <w:t>количеств</w:t>
      </w:r>
      <w:r w:rsidR="00F1521E" w:rsidRPr="00B84692">
        <w:rPr>
          <w:rFonts w:ascii="Times New Roman" w:hAnsi="Times New Roman"/>
          <w:sz w:val="24"/>
          <w:szCs w:val="24"/>
        </w:rPr>
        <w:t>а оборудования</w:t>
      </w:r>
      <w:r w:rsidR="00E92C74" w:rsidRPr="00B84692">
        <w:rPr>
          <w:rFonts w:ascii="Times New Roman" w:hAnsi="Times New Roman"/>
          <w:sz w:val="24"/>
          <w:szCs w:val="24"/>
        </w:rPr>
        <w:t xml:space="preserve"> в количестве, не менее 1000 единиц</w:t>
      </w:r>
      <w:r w:rsidR="00672D01" w:rsidRPr="00B84692">
        <w:rPr>
          <w:rFonts w:ascii="Times New Roman" w:hAnsi="Times New Roman"/>
          <w:sz w:val="24"/>
          <w:szCs w:val="24"/>
        </w:rPr>
        <w:t>;</w:t>
      </w:r>
    </w:p>
    <w:p w:rsidR="00672D01" w:rsidRDefault="00F1521E" w:rsidP="00672D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</w:t>
      </w:r>
      <w:r w:rsidR="00672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</w:t>
      </w:r>
      <w:r w:rsidR="00672D01">
        <w:rPr>
          <w:rFonts w:ascii="Times New Roman" w:hAnsi="Times New Roman"/>
          <w:sz w:val="24"/>
          <w:szCs w:val="24"/>
        </w:rPr>
        <w:t xml:space="preserve"> обеспечивать </w:t>
      </w:r>
      <w:r w:rsidR="00672D01" w:rsidRPr="00672D01">
        <w:rPr>
          <w:rFonts w:ascii="Times New Roman" w:hAnsi="Times New Roman"/>
          <w:sz w:val="24"/>
          <w:szCs w:val="24"/>
        </w:rPr>
        <w:t>просмотр видеоданных с камер в режиме реального времени;</w:t>
      </w:r>
    </w:p>
    <w:p w:rsidR="00672D01" w:rsidRDefault="00F1521E" w:rsidP="00672D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 должно</w:t>
      </w:r>
      <w:r w:rsidR="00672D01">
        <w:rPr>
          <w:rFonts w:ascii="Times New Roman" w:hAnsi="Times New Roman"/>
          <w:sz w:val="24"/>
          <w:szCs w:val="24"/>
        </w:rPr>
        <w:t xml:space="preserve"> обеспечивать</w:t>
      </w:r>
      <w:r w:rsidR="00672D01" w:rsidRPr="00672D01">
        <w:rPr>
          <w:rFonts w:ascii="Times New Roman" w:hAnsi="Times New Roman"/>
          <w:sz w:val="24"/>
          <w:szCs w:val="24"/>
        </w:rPr>
        <w:t xml:space="preserve"> просмотр архива видео данных с регистратора;</w:t>
      </w:r>
    </w:p>
    <w:p w:rsidR="00672D01" w:rsidRPr="00672D01" w:rsidRDefault="00F1521E" w:rsidP="00672D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 должно</w:t>
      </w:r>
      <w:r w:rsidR="00672D01">
        <w:rPr>
          <w:rFonts w:ascii="Times New Roman" w:hAnsi="Times New Roman"/>
          <w:sz w:val="24"/>
          <w:szCs w:val="24"/>
        </w:rPr>
        <w:t xml:space="preserve"> обеспечивать доступ к статистике (подключение к сети, </w:t>
      </w:r>
      <w:r w:rsidR="003A6B58">
        <w:rPr>
          <w:rFonts w:ascii="Times New Roman" w:hAnsi="Times New Roman"/>
          <w:sz w:val="24"/>
          <w:szCs w:val="24"/>
        </w:rPr>
        <w:t>ошибка диска, перегрев диска, статус диска и пр.</w:t>
      </w:r>
      <w:r w:rsidR="00672D01">
        <w:rPr>
          <w:rFonts w:ascii="Times New Roman" w:hAnsi="Times New Roman"/>
          <w:sz w:val="24"/>
          <w:szCs w:val="24"/>
        </w:rPr>
        <w:t>)</w:t>
      </w:r>
      <w:r w:rsidR="003A6B58">
        <w:rPr>
          <w:rFonts w:ascii="Times New Roman" w:hAnsi="Times New Roman"/>
          <w:sz w:val="24"/>
          <w:szCs w:val="24"/>
        </w:rPr>
        <w:t>;</w:t>
      </w:r>
    </w:p>
    <w:p w:rsidR="002578DE" w:rsidRDefault="00C859A0" w:rsidP="00C859A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поставляемое оборудование должно</w:t>
      </w:r>
      <w:r w:rsidRPr="00C859A0">
        <w:rPr>
          <w:rFonts w:ascii="Times New Roman" w:hAnsi="Times New Roman"/>
          <w:sz w:val="24"/>
          <w:szCs w:val="24"/>
        </w:rPr>
        <w:t xml:space="preserve"> соответствовать требованиям, изложенным в Постановлении Правительства Российской Федерации от 26.09.2016 № 969 "Об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</w:t>
      </w:r>
      <w:r w:rsidR="002578DE">
        <w:rPr>
          <w:rFonts w:ascii="Times New Roman" w:hAnsi="Times New Roman"/>
          <w:sz w:val="24"/>
          <w:szCs w:val="24"/>
        </w:rPr>
        <w:t>ения транспортной безопасности";</w:t>
      </w:r>
    </w:p>
    <w:p w:rsidR="002578DE" w:rsidRDefault="002578DE" w:rsidP="002578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578DE">
        <w:rPr>
          <w:rFonts w:ascii="Times New Roman" w:hAnsi="Times New Roman"/>
          <w:sz w:val="24"/>
          <w:szCs w:val="24"/>
        </w:rPr>
        <w:t xml:space="preserve">арантийный срок для видеорегистраторов, видеокамер, мониторов </w:t>
      </w:r>
      <w:r>
        <w:rPr>
          <w:rFonts w:ascii="Times New Roman" w:hAnsi="Times New Roman"/>
          <w:sz w:val="24"/>
          <w:szCs w:val="24"/>
        </w:rPr>
        <w:t>не менее 36 месяцев;</w:t>
      </w:r>
    </w:p>
    <w:p w:rsidR="002578DE" w:rsidRPr="002578DE" w:rsidRDefault="002578DE" w:rsidP="002578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578DE">
        <w:rPr>
          <w:rFonts w:ascii="Times New Roman" w:hAnsi="Times New Roman"/>
          <w:sz w:val="24"/>
          <w:szCs w:val="24"/>
        </w:rPr>
        <w:t>арантийный срок для выполненных работ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F1521E">
        <w:rPr>
          <w:rFonts w:ascii="Times New Roman" w:hAnsi="Times New Roman"/>
          <w:sz w:val="24"/>
          <w:szCs w:val="24"/>
        </w:rPr>
        <w:t>установке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8DE">
        <w:rPr>
          <w:rFonts w:ascii="Times New Roman" w:hAnsi="Times New Roman"/>
          <w:sz w:val="24"/>
          <w:szCs w:val="24"/>
        </w:rPr>
        <w:t>не менее 12 месяцев</w:t>
      </w:r>
      <w:r>
        <w:rPr>
          <w:rFonts w:ascii="Times New Roman" w:hAnsi="Times New Roman"/>
          <w:sz w:val="24"/>
          <w:szCs w:val="24"/>
        </w:rPr>
        <w:t>;</w:t>
      </w:r>
    </w:p>
    <w:p w:rsidR="00526700" w:rsidRDefault="002578DE" w:rsidP="002578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гарантийного</w:t>
      </w:r>
      <w:r w:rsidR="00D9775E" w:rsidRPr="00D11D4D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а</w:t>
      </w:r>
      <w:r w:rsidR="00D9775E" w:rsidRPr="00D11D4D">
        <w:rPr>
          <w:rFonts w:ascii="Times New Roman" w:hAnsi="Times New Roman"/>
          <w:sz w:val="24"/>
          <w:szCs w:val="24"/>
        </w:rPr>
        <w:t xml:space="preserve"> Подрядчик, в течении не более трех дней после заявки Заказчика, обязан выезжать на Объект по требованию Заказчика для устранения возможных дефектов, неисправностей, недостатков. В период гарантийного срока на материалы (оборудование) Подрядчик осуществляет гарантийный ремонт или замену.</w:t>
      </w:r>
      <w:r w:rsidR="00D9775E">
        <w:rPr>
          <w:rFonts w:ascii="Times New Roman" w:hAnsi="Times New Roman"/>
          <w:sz w:val="24"/>
          <w:szCs w:val="24"/>
        </w:rPr>
        <w:t xml:space="preserve"> В случае выхода из строя оборудования в период гарантийного срока, Подрядчик </w:t>
      </w:r>
      <w:r w:rsidR="00AD65A4">
        <w:rPr>
          <w:rFonts w:ascii="Times New Roman" w:hAnsi="Times New Roman"/>
          <w:sz w:val="24"/>
          <w:szCs w:val="24"/>
        </w:rPr>
        <w:t>обязан временно</w:t>
      </w:r>
      <w:r w:rsidR="00D9775E">
        <w:rPr>
          <w:rFonts w:ascii="Times New Roman" w:hAnsi="Times New Roman"/>
          <w:sz w:val="24"/>
          <w:szCs w:val="24"/>
        </w:rPr>
        <w:t xml:space="preserve"> установить рабочее оборудование на период гарантийного ремонта (диагностики). </w:t>
      </w:r>
      <w:r w:rsidR="00D9775E" w:rsidRPr="00D11D4D">
        <w:rPr>
          <w:rFonts w:ascii="Times New Roman" w:hAnsi="Times New Roman"/>
          <w:sz w:val="24"/>
          <w:szCs w:val="24"/>
        </w:rPr>
        <w:t>Подрядчи</w:t>
      </w:r>
      <w:r w:rsidR="00D9775E">
        <w:rPr>
          <w:rFonts w:ascii="Times New Roman" w:hAnsi="Times New Roman"/>
          <w:sz w:val="24"/>
          <w:szCs w:val="24"/>
        </w:rPr>
        <w:t xml:space="preserve">к обязан в срок, установленный </w:t>
      </w:r>
      <w:r w:rsidR="00D9775E" w:rsidRPr="00D11D4D">
        <w:rPr>
          <w:rFonts w:ascii="Times New Roman" w:hAnsi="Times New Roman"/>
          <w:sz w:val="24"/>
          <w:szCs w:val="24"/>
        </w:rPr>
        <w:t>Заказчиком, произвести устранение выявленных недостатков собственными или привлеченными силами за свой счет.</w:t>
      </w:r>
    </w:p>
    <w:p w:rsidR="00C859A0" w:rsidRDefault="00526700" w:rsidP="00DB5F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9775E" w:rsidRPr="00D11D4D">
        <w:rPr>
          <w:rFonts w:ascii="Times New Roman" w:hAnsi="Times New Roman"/>
          <w:sz w:val="24"/>
          <w:szCs w:val="24"/>
        </w:rPr>
        <w:t>арантийный срок продлевается на период устранения недостатков, замены материалов (оборудования). В части работ, по которым проводилось устранение недостатков, замененного оборудования (материалов) устанавливается новый гарантийный срок - равный основному гарантийному сроку.</w:t>
      </w:r>
    </w:p>
    <w:p w:rsidR="00D70777" w:rsidRDefault="00D70777" w:rsidP="00D7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777" w:rsidRDefault="00D70777" w:rsidP="00D7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777" w:rsidRPr="00D70777" w:rsidRDefault="00D70777" w:rsidP="00D7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830" w:rsidRDefault="00830830" w:rsidP="00830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830" w:rsidRPr="00526700" w:rsidRDefault="00830830" w:rsidP="00830830">
      <w:pPr>
        <w:pStyle w:val="a3"/>
        <w:numPr>
          <w:ilvl w:val="0"/>
          <w:numId w:val="8"/>
        </w:numPr>
        <w:tabs>
          <w:tab w:val="left" w:pos="29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26700">
        <w:rPr>
          <w:rFonts w:ascii="Times New Roman" w:hAnsi="Times New Roman"/>
          <w:b/>
          <w:sz w:val="24"/>
          <w:szCs w:val="24"/>
        </w:rPr>
        <w:t>Требования к документации.</w:t>
      </w:r>
    </w:p>
    <w:p w:rsidR="00830830" w:rsidRPr="00B84692" w:rsidRDefault="00830830" w:rsidP="00830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4692">
        <w:rPr>
          <w:rFonts w:ascii="Times New Roman" w:hAnsi="Times New Roman"/>
          <w:sz w:val="24"/>
          <w:szCs w:val="24"/>
        </w:rPr>
        <w:t>После заключения Контракта в течение 5 рабочих дней Подрядчик обязан предоставить Заказчику</w:t>
      </w:r>
      <w:r w:rsidR="00E92C74" w:rsidRPr="00B84692">
        <w:rPr>
          <w:rFonts w:ascii="Times New Roman" w:hAnsi="Times New Roman"/>
          <w:sz w:val="24"/>
          <w:szCs w:val="24"/>
        </w:rPr>
        <w:t xml:space="preserve"> по одному комплекту на каждую марку\модель</w:t>
      </w:r>
      <w:r w:rsidRPr="00B84692">
        <w:rPr>
          <w:rFonts w:ascii="Times New Roman" w:hAnsi="Times New Roman"/>
          <w:sz w:val="24"/>
          <w:szCs w:val="24"/>
        </w:rPr>
        <w:t xml:space="preserve"> </w:t>
      </w:r>
      <w:r w:rsidR="00E92C74" w:rsidRPr="00B84692">
        <w:rPr>
          <w:rFonts w:ascii="Times New Roman" w:hAnsi="Times New Roman"/>
          <w:sz w:val="24"/>
          <w:szCs w:val="24"/>
        </w:rPr>
        <w:t xml:space="preserve">устанавливаемого оборудования </w:t>
      </w:r>
      <w:r w:rsidRPr="00B84692">
        <w:rPr>
          <w:rFonts w:ascii="Times New Roman" w:hAnsi="Times New Roman"/>
          <w:sz w:val="24"/>
          <w:szCs w:val="24"/>
        </w:rPr>
        <w:t>следующ</w:t>
      </w:r>
      <w:r w:rsidR="00E92C74" w:rsidRPr="00B84692">
        <w:rPr>
          <w:rFonts w:ascii="Times New Roman" w:hAnsi="Times New Roman"/>
          <w:sz w:val="24"/>
          <w:szCs w:val="24"/>
        </w:rPr>
        <w:t>их документов</w:t>
      </w:r>
      <w:r w:rsidRPr="00B84692">
        <w:rPr>
          <w:rFonts w:ascii="Times New Roman" w:hAnsi="Times New Roman"/>
          <w:sz w:val="24"/>
          <w:szCs w:val="24"/>
        </w:rPr>
        <w:t>:</w:t>
      </w:r>
    </w:p>
    <w:p w:rsidR="00830830" w:rsidRPr="00B84692" w:rsidRDefault="00830830" w:rsidP="0083083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692">
        <w:rPr>
          <w:rFonts w:ascii="Times New Roman" w:hAnsi="Times New Roman"/>
          <w:sz w:val="24"/>
          <w:szCs w:val="24"/>
        </w:rPr>
        <w:t>руководство по эксплуатации видеорегис</w:t>
      </w:r>
      <w:r w:rsidR="00E92C74" w:rsidRPr="00B84692">
        <w:rPr>
          <w:rFonts w:ascii="Times New Roman" w:hAnsi="Times New Roman"/>
          <w:sz w:val="24"/>
          <w:szCs w:val="24"/>
        </w:rPr>
        <w:t>траторов, видеокамер, мониторов;</w:t>
      </w:r>
    </w:p>
    <w:p w:rsidR="00830830" w:rsidRPr="00B84692" w:rsidRDefault="00830830" w:rsidP="0083083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692">
        <w:rPr>
          <w:rFonts w:ascii="Times New Roman" w:hAnsi="Times New Roman"/>
          <w:sz w:val="24"/>
          <w:szCs w:val="24"/>
        </w:rPr>
        <w:t>технические паспорта видеорегистраторов, видеокамер, мониторов, оформленные в соответствии</w:t>
      </w:r>
      <w:r w:rsidR="00E92C74" w:rsidRPr="00B84692">
        <w:rPr>
          <w:rFonts w:ascii="Times New Roman" w:hAnsi="Times New Roman"/>
          <w:sz w:val="24"/>
          <w:szCs w:val="24"/>
        </w:rPr>
        <w:t xml:space="preserve"> с требованиями ГОСТ 2.601-2006;</w:t>
      </w:r>
    </w:p>
    <w:p w:rsidR="00830830" w:rsidRPr="00B84692" w:rsidRDefault="00830830" w:rsidP="0083083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692">
        <w:rPr>
          <w:rFonts w:ascii="Times New Roman" w:hAnsi="Times New Roman"/>
          <w:sz w:val="24"/>
          <w:szCs w:val="24"/>
        </w:rPr>
        <w:t>сертификат соответствия технических средств обеспечения транспортной безопасности требованиям к их функциональным свойствам, утвержденных постановлением Правительства Российской Федерации</w:t>
      </w:r>
      <w:r w:rsidR="00E92C74" w:rsidRPr="00B84692">
        <w:rPr>
          <w:rFonts w:ascii="Times New Roman" w:hAnsi="Times New Roman"/>
          <w:sz w:val="24"/>
          <w:szCs w:val="24"/>
        </w:rPr>
        <w:t xml:space="preserve"> № 969 от 26 сентября 2016 года;</w:t>
      </w:r>
    </w:p>
    <w:p w:rsidR="00830830" w:rsidRPr="00B84692" w:rsidRDefault="00830830" w:rsidP="0083083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692">
        <w:rPr>
          <w:rFonts w:ascii="Times New Roman" w:hAnsi="Times New Roman"/>
          <w:sz w:val="24"/>
          <w:szCs w:val="24"/>
        </w:rPr>
        <w:t>вся передаваемая документация должна быть написана на русском языке</w:t>
      </w:r>
      <w:r w:rsidR="006114ED" w:rsidRPr="00B84692">
        <w:rPr>
          <w:rFonts w:ascii="Times New Roman" w:hAnsi="Times New Roman"/>
          <w:sz w:val="24"/>
          <w:szCs w:val="24"/>
        </w:rPr>
        <w:t>;</w:t>
      </w:r>
    </w:p>
    <w:p w:rsidR="00495E5F" w:rsidRPr="00B84692" w:rsidRDefault="00830830" w:rsidP="00495E5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4692">
        <w:rPr>
          <w:rFonts w:ascii="Times New Roman" w:hAnsi="Times New Roman"/>
          <w:sz w:val="24"/>
          <w:szCs w:val="24"/>
        </w:rPr>
        <w:t xml:space="preserve">документацию к </w:t>
      </w:r>
      <w:r w:rsidR="006114ED" w:rsidRPr="00B84692">
        <w:rPr>
          <w:rFonts w:ascii="Times New Roman" w:hAnsi="Times New Roman"/>
          <w:sz w:val="24"/>
          <w:szCs w:val="24"/>
        </w:rPr>
        <w:t>программному обеспечению</w:t>
      </w:r>
      <w:r w:rsidRPr="00B84692">
        <w:rPr>
          <w:rFonts w:ascii="Times New Roman" w:hAnsi="Times New Roman"/>
          <w:sz w:val="24"/>
          <w:szCs w:val="24"/>
        </w:rPr>
        <w:t xml:space="preserve"> сервера мониторинга (руководство пользователя, руководство по администрированию)</w:t>
      </w:r>
      <w:r w:rsidR="00E92C74" w:rsidRPr="00B84692">
        <w:rPr>
          <w:rFonts w:ascii="Times New Roman" w:hAnsi="Times New Roman"/>
          <w:sz w:val="24"/>
          <w:szCs w:val="24"/>
        </w:rPr>
        <w:t>;</w:t>
      </w:r>
    </w:p>
    <w:p w:rsidR="00E92C74" w:rsidRPr="00B46C27" w:rsidRDefault="00495E5F" w:rsidP="00D8002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4692">
        <w:rPr>
          <w:rFonts w:ascii="Times New Roman" w:hAnsi="Times New Roman"/>
          <w:sz w:val="24"/>
          <w:szCs w:val="24"/>
        </w:rPr>
        <w:t>Подрядчик предоставляет</w:t>
      </w:r>
      <w:r w:rsidR="00E92C74" w:rsidRPr="00B84692">
        <w:rPr>
          <w:rFonts w:ascii="Times New Roman" w:hAnsi="Times New Roman"/>
          <w:sz w:val="24"/>
          <w:szCs w:val="24"/>
        </w:rPr>
        <w:t xml:space="preserve"> Заказчику </w:t>
      </w:r>
      <w:r w:rsidR="00D70777" w:rsidRPr="00B84692">
        <w:rPr>
          <w:rFonts w:ascii="Times New Roman" w:hAnsi="Times New Roman"/>
          <w:sz w:val="24"/>
          <w:szCs w:val="24"/>
        </w:rPr>
        <w:t>полный комплект вышеперечисленных документов</w:t>
      </w:r>
      <w:r w:rsidR="00E92C74" w:rsidRPr="00B84692">
        <w:rPr>
          <w:rFonts w:ascii="Times New Roman" w:hAnsi="Times New Roman"/>
          <w:sz w:val="24"/>
          <w:szCs w:val="24"/>
        </w:rPr>
        <w:t xml:space="preserve"> </w:t>
      </w:r>
      <w:r w:rsidR="00D80028" w:rsidRPr="00B84692">
        <w:rPr>
          <w:rFonts w:ascii="Times New Roman" w:hAnsi="Times New Roman"/>
          <w:sz w:val="24"/>
          <w:szCs w:val="24"/>
        </w:rPr>
        <w:t xml:space="preserve">на каждую единицу оборудования </w:t>
      </w:r>
      <w:r w:rsidRPr="00B84692">
        <w:rPr>
          <w:rFonts w:ascii="Times New Roman" w:hAnsi="Times New Roman"/>
          <w:sz w:val="24"/>
          <w:szCs w:val="24"/>
        </w:rPr>
        <w:t xml:space="preserve">одновременно с передачей </w:t>
      </w:r>
      <w:r w:rsidR="00D80028" w:rsidRPr="00B84692">
        <w:rPr>
          <w:rFonts w:ascii="Times New Roman" w:hAnsi="Times New Roman"/>
          <w:sz w:val="24"/>
          <w:szCs w:val="24"/>
        </w:rPr>
        <w:t xml:space="preserve">Заказчику результата выполненных работ по установке </w:t>
      </w:r>
      <w:r w:rsidRPr="00B84692">
        <w:rPr>
          <w:rFonts w:ascii="Times New Roman" w:hAnsi="Times New Roman"/>
          <w:sz w:val="24"/>
          <w:szCs w:val="24"/>
        </w:rPr>
        <w:t>оборудования</w:t>
      </w:r>
      <w:r w:rsidR="00D70777" w:rsidRPr="00B84692">
        <w:rPr>
          <w:rFonts w:ascii="Times New Roman" w:hAnsi="Times New Roman"/>
          <w:sz w:val="24"/>
          <w:szCs w:val="24"/>
        </w:rPr>
        <w:t>.</w:t>
      </w:r>
    </w:p>
    <w:sectPr w:rsidR="00E92C74" w:rsidRPr="00B46C27" w:rsidSect="00023E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34" w:rsidRDefault="005A2334" w:rsidP="003353FD">
      <w:pPr>
        <w:spacing w:after="0" w:line="240" w:lineRule="auto"/>
      </w:pPr>
      <w:r>
        <w:separator/>
      </w:r>
    </w:p>
  </w:endnote>
  <w:endnote w:type="continuationSeparator" w:id="0">
    <w:p w:rsidR="005A2334" w:rsidRDefault="005A2334" w:rsidP="0033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34" w:rsidRDefault="005A2334" w:rsidP="003353FD">
      <w:pPr>
        <w:spacing w:after="0" w:line="240" w:lineRule="auto"/>
      </w:pPr>
      <w:r>
        <w:separator/>
      </w:r>
    </w:p>
  </w:footnote>
  <w:footnote w:type="continuationSeparator" w:id="0">
    <w:p w:rsidR="005A2334" w:rsidRDefault="005A2334" w:rsidP="003353FD">
      <w:pPr>
        <w:spacing w:after="0" w:line="240" w:lineRule="auto"/>
      </w:pPr>
      <w:r>
        <w:continuationSeparator/>
      </w:r>
    </w:p>
  </w:footnote>
  <w:footnote w:id="1">
    <w:p w:rsidR="00705206" w:rsidRPr="00705206" w:rsidRDefault="00705206" w:rsidP="00705206">
      <w:pPr>
        <w:pStyle w:val="af0"/>
        <w:jc w:val="both"/>
        <w:rPr>
          <w:rFonts w:ascii="Times New Roman" w:hAnsi="Times New Roman"/>
          <w:sz w:val="16"/>
        </w:rPr>
      </w:pPr>
      <w:r w:rsidRPr="00705206">
        <w:rPr>
          <w:rStyle w:val="af2"/>
          <w:rFonts w:ascii="Times New Roman" w:hAnsi="Times New Roman"/>
          <w:sz w:val="16"/>
        </w:rPr>
        <w:footnoteRef/>
      </w:r>
      <w:r w:rsidRPr="00705206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В соответствии с Федеральным</w:t>
      </w:r>
      <w:r w:rsidRPr="00705206">
        <w:rPr>
          <w:rFonts w:ascii="Times New Roman" w:hAnsi="Times New Roman"/>
          <w:sz w:val="16"/>
        </w:rPr>
        <w:t xml:space="preserve"> закон</w:t>
      </w:r>
      <w:r>
        <w:rPr>
          <w:rFonts w:ascii="Times New Roman" w:hAnsi="Times New Roman"/>
          <w:sz w:val="16"/>
        </w:rPr>
        <w:t>ом</w:t>
      </w:r>
      <w:r w:rsidRPr="00705206">
        <w:rPr>
          <w:rFonts w:ascii="Times New Roman" w:hAnsi="Times New Roman"/>
          <w:sz w:val="16"/>
        </w:rPr>
        <w:t xml:space="preserve"> от 13.07.2015 N 220-ФЗ</w:t>
      </w:r>
      <w:r>
        <w:rPr>
          <w:rFonts w:ascii="Times New Roman" w:hAnsi="Times New Roman"/>
          <w:sz w:val="16"/>
        </w:rPr>
        <w:t xml:space="preserve"> </w:t>
      </w:r>
      <w:r w:rsidRPr="00705206">
        <w:rPr>
          <w:rFonts w:ascii="Times New Roman" w:hAnsi="Times New Roman"/>
          <w:sz w:val="16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24A"/>
    <w:multiLevelType w:val="hybridMultilevel"/>
    <w:tmpl w:val="1206ABFE"/>
    <w:lvl w:ilvl="0" w:tplc="D3863B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160A0"/>
    <w:multiLevelType w:val="hybridMultilevel"/>
    <w:tmpl w:val="39108502"/>
    <w:lvl w:ilvl="0" w:tplc="D3863B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6D5873"/>
    <w:multiLevelType w:val="hybridMultilevel"/>
    <w:tmpl w:val="D5B63C86"/>
    <w:lvl w:ilvl="0" w:tplc="D3863BD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0B64"/>
    <w:multiLevelType w:val="hybridMultilevel"/>
    <w:tmpl w:val="7F8449C4"/>
    <w:lvl w:ilvl="0" w:tplc="D3863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E6ABB"/>
    <w:multiLevelType w:val="hybridMultilevel"/>
    <w:tmpl w:val="9B70B650"/>
    <w:lvl w:ilvl="0" w:tplc="D3863BDE">
      <w:start w:val="1"/>
      <w:numFmt w:val="bullet"/>
      <w:lvlText w:val="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5" w15:restartNumberingAfterBreak="0">
    <w:nsid w:val="2AB76B37"/>
    <w:multiLevelType w:val="hybridMultilevel"/>
    <w:tmpl w:val="EBCA2CB8"/>
    <w:lvl w:ilvl="0" w:tplc="D3863B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F7351E"/>
    <w:multiLevelType w:val="hybridMultilevel"/>
    <w:tmpl w:val="EA2E6A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33CE4"/>
    <w:multiLevelType w:val="hybridMultilevel"/>
    <w:tmpl w:val="49F22CDE"/>
    <w:lvl w:ilvl="0" w:tplc="D3863B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4EA007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A5F3C30"/>
    <w:multiLevelType w:val="hybridMultilevel"/>
    <w:tmpl w:val="72802D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9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5E"/>
    <w:rsid w:val="00004B45"/>
    <w:rsid w:val="00023EEB"/>
    <w:rsid w:val="00056B19"/>
    <w:rsid w:val="000C5CE6"/>
    <w:rsid w:val="000E4DCC"/>
    <w:rsid w:val="001321D3"/>
    <w:rsid w:val="00181873"/>
    <w:rsid w:val="0021689C"/>
    <w:rsid w:val="002578DE"/>
    <w:rsid w:val="003353FD"/>
    <w:rsid w:val="00335517"/>
    <w:rsid w:val="00372258"/>
    <w:rsid w:val="003A6B58"/>
    <w:rsid w:val="003D5A91"/>
    <w:rsid w:val="003D747A"/>
    <w:rsid w:val="003D7B7F"/>
    <w:rsid w:val="00474EAA"/>
    <w:rsid w:val="00476020"/>
    <w:rsid w:val="00495E5F"/>
    <w:rsid w:val="00526700"/>
    <w:rsid w:val="005A2334"/>
    <w:rsid w:val="005B4732"/>
    <w:rsid w:val="006114ED"/>
    <w:rsid w:val="00640674"/>
    <w:rsid w:val="00672D01"/>
    <w:rsid w:val="0069096F"/>
    <w:rsid w:val="00705206"/>
    <w:rsid w:val="008238D6"/>
    <w:rsid w:val="00830830"/>
    <w:rsid w:val="008B1B37"/>
    <w:rsid w:val="009010F8"/>
    <w:rsid w:val="009562ED"/>
    <w:rsid w:val="0095774C"/>
    <w:rsid w:val="00A41D75"/>
    <w:rsid w:val="00A630BC"/>
    <w:rsid w:val="00A705D6"/>
    <w:rsid w:val="00AC4416"/>
    <w:rsid w:val="00AD65A4"/>
    <w:rsid w:val="00B46C27"/>
    <w:rsid w:val="00B7293D"/>
    <w:rsid w:val="00B828D3"/>
    <w:rsid w:val="00B84692"/>
    <w:rsid w:val="00BC1DAC"/>
    <w:rsid w:val="00BE1869"/>
    <w:rsid w:val="00C61D21"/>
    <w:rsid w:val="00C73584"/>
    <w:rsid w:val="00C859A0"/>
    <w:rsid w:val="00CA55F3"/>
    <w:rsid w:val="00D074B9"/>
    <w:rsid w:val="00D14BB2"/>
    <w:rsid w:val="00D70777"/>
    <w:rsid w:val="00D80028"/>
    <w:rsid w:val="00D9775E"/>
    <w:rsid w:val="00DB5F6B"/>
    <w:rsid w:val="00DD6899"/>
    <w:rsid w:val="00E17D79"/>
    <w:rsid w:val="00E525A1"/>
    <w:rsid w:val="00E92C74"/>
    <w:rsid w:val="00EA0ABA"/>
    <w:rsid w:val="00EA1D60"/>
    <w:rsid w:val="00ED73B0"/>
    <w:rsid w:val="00EE127C"/>
    <w:rsid w:val="00F1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3994"/>
  <w15:docId w15:val="{650CA964-B2F2-47FE-8465-146C547A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75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9775E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D9775E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33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3F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335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3FD"/>
    <w:rPr>
      <w:rFonts w:ascii="Calibri" w:eastAsia="Times New Roman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9010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010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010F8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10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010F8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0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10F8"/>
    <w:rPr>
      <w:rFonts w:ascii="Segoe UI" w:eastAsia="Times New Roman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70520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05206"/>
    <w:rPr>
      <w:rFonts w:ascii="Calibri" w:eastAsia="Times New Roman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05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91895-70E2-4E86-A61C-8098863B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2019-05-16T05:28:00Z</dcterms:created>
  <dcterms:modified xsi:type="dcterms:W3CDTF">2019-05-17T03:36:00Z</dcterms:modified>
</cp:coreProperties>
</file>